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94CB6" w14:textId="53548DEE" w:rsidR="00B9400F" w:rsidRPr="003233D5" w:rsidRDefault="00650BCD" w:rsidP="00B9400F">
      <w:pPr>
        <w:pStyle w:val="Nagwek"/>
        <w:ind w:left="-142"/>
        <w:jc w:val="right"/>
        <w:rPr>
          <w:i/>
          <w:iCs/>
        </w:rPr>
      </w:pPr>
      <w:r w:rsidRPr="003233D5">
        <w:rPr>
          <w:i/>
          <w:iCs/>
        </w:rPr>
        <w:t xml:space="preserve"> </w:t>
      </w:r>
      <w:r w:rsidR="00B9400F" w:rsidRPr="003233D5">
        <w:rPr>
          <w:i/>
          <w:iCs/>
        </w:rPr>
        <w:t xml:space="preserve">Załącznik nr </w:t>
      </w:r>
      <w:r w:rsidR="00E36CFB">
        <w:rPr>
          <w:i/>
          <w:iCs/>
        </w:rPr>
        <w:t>5</w:t>
      </w:r>
      <w:r w:rsidR="00B9400F" w:rsidRPr="003233D5">
        <w:rPr>
          <w:i/>
          <w:iCs/>
        </w:rPr>
        <w:t xml:space="preserve"> do Zapytania ofertowego </w:t>
      </w:r>
      <w:r w:rsidR="003233D5" w:rsidRPr="003233D5">
        <w:rPr>
          <w:i/>
          <w:iCs/>
        </w:rPr>
        <w:t xml:space="preserve">nr </w:t>
      </w:r>
      <w:r w:rsidR="00DE27A9">
        <w:rPr>
          <w:i/>
          <w:iCs/>
        </w:rPr>
        <w:t>01/04/2026</w:t>
      </w:r>
      <w:r w:rsidR="003233D5">
        <w:rPr>
          <w:i/>
          <w:iCs/>
        </w:rPr>
        <w:t xml:space="preserve"> </w:t>
      </w:r>
      <w:r w:rsidR="00B9400F" w:rsidRPr="003233D5">
        <w:rPr>
          <w:i/>
          <w:iCs/>
        </w:rPr>
        <w:t>– Projekt umowy</w:t>
      </w:r>
    </w:p>
    <w:p w14:paraId="51BFCCC4" w14:textId="4C90BE0E" w:rsidR="00B13AD1" w:rsidRPr="003233D5" w:rsidRDefault="00B13AD1">
      <w:pPr>
        <w:spacing w:after="0" w:line="259" w:lineRule="auto"/>
        <w:ind w:left="0" w:firstLine="0"/>
        <w:jc w:val="center"/>
        <w:rPr>
          <w:sz w:val="20"/>
          <w:szCs w:val="20"/>
        </w:rPr>
      </w:pPr>
    </w:p>
    <w:p w14:paraId="3CBAA566" w14:textId="40C6AC32" w:rsidR="00B13AD1" w:rsidRDefault="00B13AD1">
      <w:pPr>
        <w:spacing w:after="0" w:line="259" w:lineRule="auto"/>
        <w:ind w:left="5" w:firstLine="0"/>
        <w:jc w:val="center"/>
      </w:pPr>
    </w:p>
    <w:p w14:paraId="5F681338" w14:textId="3B69E95C" w:rsidR="00B13AD1" w:rsidRDefault="00650BCD">
      <w:pPr>
        <w:spacing w:after="0" w:line="259" w:lineRule="auto"/>
        <w:ind w:left="10" w:right="53" w:hanging="10"/>
        <w:jc w:val="center"/>
      </w:pPr>
      <w:r>
        <w:rPr>
          <w:sz w:val="24"/>
        </w:rPr>
        <w:t xml:space="preserve">Umowa </w:t>
      </w:r>
      <w:r w:rsidR="00723007">
        <w:rPr>
          <w:sz w:val="24"/>
        </w:rPr>
        <w:t>……………………………………………</w:t>
      </w:r>
      <w:r>
        <w:rPr>
          <w:sz w:val="24"/>
        </w:rPr>
        <w:t xml:space="preserve">  </w:t>
      </w:r>
    </w:p>
    <w:p w14:paraId="059D83AA" w14:textId="67E5E414" w:rsidR="00B13AD1" w:rsidRDefault="00B13AD1">
      <w:pPr>
        <w:spacing w:after="0" w:line="259" w:lineRule="auto"/>
        <w:ind w:left="0" w:firstLine="0"/>
        <w:jc w:val="left"/>
      </w:pPr>
    </w:p>
    <w:p w14:paraId="06D0B540" w14:textId="168200F1" w:rsidR="00B13AD1" w:rsidRDefault="00650BCD">
      <w:pPr>
        <w:ind w:left="-15" w:right="42" w:firstLine="0"/>
      </w:pPr>
      <w:r>
        <w:t xml:space="preserve">zawarta dnia  </w:t>
      </w:r>
      <w:r w:rsidR="002B16FC">
        <w:t>………………………………</w:t>
      </w:r>
      <w:r>
        <w:t xml:space="preserve"> r. w </w:t>
      </w:r>
      <w:r w:rsidR="002B16FC">
        <w:rPr>
          <w:b/>
        </w:rPr>
        <w:t>……………………………</w:t>
      </w:r>
      <w:r>
        <w:rPr>
          <w:b/>
        </w:rPr>
        <w:t xml:space="preserve">, </w:t>
      </w:r>
      <w:r>
        <w:t xml:space="preserve">pomiędzy: </w:t>
      </w:r>
    </w:p>
    <w:p w14:paraId="0FC61D56" w14:textId="77777777" w:rsidR="00B13AD1" w:rsidRDefault="00650BCD">
      <w:pPr>
        <w:spacing w:after="0" w:line="259" w:lineRule="auto"/>
        <w:ind w:left="0" w:firstLine="0"/>
        <w:jc w:val="left"/>
      </w:pPr>
      <w:r>
        <w:t xml:space="preserve"> </w:t>
      </w:r>
    </w:p>
    <w:p w14:paraId="04B64875" w14:textId="07EA9BE0" w:rsidR="00DE27A9" w:rsidRPr="00DE27A9" w:rsidRDefault="00DE27A9" w:rsidP="00DE27A9">
      <w:pPr>
        <w:spacing w:after="0" w:line="240" w:lineRule="auto"/>
      </w:pPr>
      <w:r w:rsidRPr="00421574">
        <w:rPr>
          <w:b/>
          <w:bCs/>
        </w:rPr>
        <w:t>Fundacj</w:t>
      </w:r>
      <w:r>
        <w:rPr>
          <w:b/>
          <w:bCs/>
        </w:rPr>
        <w:t>ą</w:t>
      </w:r>
      <w:r w:rsidRPr="00421574">
        <w:rPr>
          <w:b/>
          <w:bCs/>
        </w:rPr>
        <w:t xml:space="preserve"> Eko Logika</w:t>
      </w:r>
      <w:r>
        <w:rPr>
          <w:b/>
          <w:bCs/>
        </w:rPr>
        <w:t xml:space="preserve">  </w:t>
      </w:r>
      <w:r w:rsidRPr="00DE27A9">
        <w:t>z siedzibą przy ul. Solec 18 lok. U31, 00-410 Warszawa, NIP 5213652516, REGON 146794640</w:t>
      </w:r>
    </w:p>
    <w:p w14:paraId="3E6031DA" w14:textId="68795209" w:rsidR="00B13AD1" w:rsidRDefault="00650BCD" w:rsidP="002B16FC">
      <w:pPr>
        <w:ind w:left="-15" w:right="42" w:firstLine="0"/>
      </w:pPr>
      <w:r>
        <w:t xml:space="preserve">zwanym w dalszej treści umowy </w:t>
      </w:r>
      <w:r>
        <w:rPr>
          <w:b/>
        </w:rPr>
        <w:t>„Zamawiającym”,</w:t>
      </w:r>
      <w:r>
        <w:t xml:space="preserve"> reprezentowanym przez</w:t>
      </w:r>
      <w:r w:rsidR="00DE27A9">
        <w:t>:</w:t>
      </w:r>
    </w:p>
    <w:p w14:paraId="0B654839" w14:textId="77777777" w:rsidR="00B13AD1" w:rsidRDefault="00650BCD">
      <w:pPr>
        <w:spacing w:after="0" w:line="259" w:lineRule="auto"/>
        <w:ind w:left="0" w:firstLine="0"/>
        <w:jc w:val="left"/>
      </w:pPr>
      <w:r>
        <w:rPr>
          <w:sz w:val="24"/>
        </w:rPr>
        <w:t xml:space="preserve"> </w:t>
      </w:r>
    </w:p>
    <w:p w14:paraId="479065E2" w14:textId="77777777" w:rsidR="00B13AD1" w:rsidRDefault="00650BCD">
      <w:pPr>
        <w:spacing w:after="0" w:line="259" w:lineRule="auto"/>
        <w:ind w:left="-5" w:hanging="10"/>
        <w:jc w:val="left"/>
      </w:pPr>
      <w:r>
        <w:rPr>
          <w:sz w:val="24"/>
        </w:rPr>
        <w:t xml:space="preserve">……………………… – ………………………………………., </w:t>
      </w:r>
    </w:p>
    <w:p w14:paraId="109CD337" w14:textId="77777777" w:rsidR="00B13AD1" w:rsidRPr="00446166" w:rsidRDefault="00650BCD">
      <w:pPr>
        <w:spacing w:after="0" w:line="259" w:lineRule="auto"/>
        <w:ind w:left="0" w:firstLine="0"/>
        <w:jc w:val="left"/>
        <w:rPr>
          <w:sz w:val="12"/>
          <w:szCs w:val="12"/>
        </w:rPr>
      </w:pPr>
      <w:r w:rsidRPr="00446166">
        <w:rPr>
          <w:sz w:val="12"/>
          <w:szCs w:val="12"/>
        </w:rPr>
        <w:t xml:space="preserve"> </w:t>
      </w:r>
    </w:p>
    <w:p w14:paraId="6A6E06F7" w14:textId="77777777" w:rsidR="00B13AD1" w:rsidRDefault="00650BCD">
      <w:pPr>
        <w:spacing w:line="249" w:lineRule="auto"/>
        <w:ind w:left="10" w:hanging="10"/>
        <w:jc w:val="left"/>
      </w:pPr>
      <w:r>
        <w:t xml:space="preserve">a </w:t>
      </w:r>
    </w:p>
    <w:p w14:paraId="1A0E1217" w14:textId="553A3D9F" w:rsidR="00B13AD1" w:rsidRDefault="00650BCD">
      <w:pPr>
        <w:ind w:left="-15" w:right="42" w:firstLine="0"/>
      </w:pPr>
      <w:r>
        <w:rPr>
          <w:i/>
        </w:rPr>
        <w:t xml:space="preserve">*gdy kontrahentem jest spółka prawa handlowego: </w:t>
      </w:r>
      <w:r>
        <w:rPr>
          <w:b/>
        </w:rPr>
        <w:t xml:space="preserve">spółką pod firmą „…” </w:t>
      </w:r>
      <w:r>
        <w:t xml:space="preserve">z siedzibą w ... </w:t>
      </w:r>
      <w:r>
        <w:rPr>
          <w:i/>
        </w:rPr>
        <w:t xml:space="preserve">(wpisać </w:t>
      </w:r>
      <w:r>
        <w:rPr>
          <w:b/>
          <w:i/>
        </w:rPr>
        <w:t xml:space="preserve">tylko </w:t>
      </w:r>
      <w:r>
        <w:rPr>
          <w:i/>
        </w:rPr>
        <w:t>nazwę miasta/miejscowości)</w:t>
      </w:r>
      <w:r>
        <w:t xml:space="preserve">, ul. ………., ………………. </w:t>
      </w:r>
      <w:r>
        <w:rPr>
          <w:i/>
        </w:rPr>
        <w:t>(wpisać adres)</w:t>
      </w:r>
      <w:r>
        <w:t xml:space="preserve">, wpisaną do Rejestru Przedsiębiorców Krajowego Rejestru Sądowego pod numerem KRS ... – zgodnie z wydrukiem z Centralnej Informacji Krajowego Rejestru Sądowego, stanowiącym załącznik do umowy, NIP ……………….., REGON …………………….., zwaną dalej </w:t>
      </w:r>
      <w:r>
        <w:rPr>
          <w:b/>
        </w:rPr>
        <w:t>„Wykonawcą”</w:t>
      </w:r>
      <w:r>
        <w:t>, reprezentowaną przez ..........</w:t>
      </w:r>
      <w:r>
        <w:rPr>
          <w:vertAlign w:val="superscript"/>
        </w:rPr>
        <w:footnoteReference w:id="1"/>
      </w:r>
      <w:r>
        <w:t>/reprezentowaną przez … działającą/-ego na podstawie pełnomocnictwa, stanowiącego załącznik do umowy</w:t>
      </w:r>
      <w:r>
        <w:rPr>
          <w:vertAlign w:val="superscript"/>
        </w:rPr>
        <w:footnoteReference w:id="2"/>
      </w:r>
      <w:r>
        <w:t xml:space="preserve">,  </w:t>
      </w:r>
    </w:p>
    <w:p w14:paraId="28D8C676" w14:textId="77777777" w:rsidR="00B13AD1" w:rsidRDefault="00650BCD">
      <w:pPr>
        <w:spacing w:after="0" w:line="259" w:lineRule="auto"/>
        <w:ind w:left="0" w:firstLine="0"/>
        <w:jc w:val="left"/>
      </w:pPr>
      <w:r>
        <w:rPr>
          <w:i/>
        </w:rPr>
        <w:t>*gdy kontrahentem jest osoba fizyczna prowadząca działalność gospodarczą</w:t>
      </w:r>
      <w:r>
        <w:t xml:space="preserve">:  </w:t>
      </w:r>
    </w:p>
    <w:p w14:paraId="1F4268FF" w14:textId="77777777" w:rsidR="00B13AD1" w:rsidRDefault="00650BCD">
      <w:pPr>
        <w:spacing w:after="0"/>
        <w:ind w:left="-15" w:right="42" w:firstLine="0"/>
      </w:pPr>
      <w:r>
        <w:rPr>
          <w:b/>
        </w:rPr>
        <w:t xml:space="preserve">Panią/Panem …, </w:t>
      </w:r>
      <w:r>
        <w:t xml:space="preserve">legitymującą/-ym się dowodem osobistym seria i numer …, PESEL …, zamieszkałą/ym pod adresem …, prowadzącą/-ym działalność gospodarczą pod firmą „…” z siedzibą w … </w:t>
      </w:r>
      <w:r>
        <w:rPr>
          <w:i/>
        </w:rPr>
        <w:t xml:space="preserve">(wpisać </w:t>
      </w:r>
      <w:r>
        <w:rPr>
          <w:b/>
          <w:i/>
        </w:rPr>
        <w:t xml:space="preserve">tylko </w:t>
      </w:r>
      <w:r>
        <w:rPr>
          <w:i/>
        </w:rPr>
        <w:t>nazwę miasta/miejscowości)</w:t>
      </w:r>
      <w:r>
        <w:t xml:space="preserve">, ul. ……………….. </w:t>
      </w:r>
      <w:r>
        <w:rPr>
          <w:i/>
        </w:rPr>
        <w:t>(wpisać adres)</w:t>
      </w:r>
      <w:r>
        <w:t xml:space="preserve">, – zgodnie z wydrukiem z Centralnej Ewidencji i Informacji o Działalności Gospodarczej, stanowiącym załącznik do umowy, NIP ……………, REGON …………., zwaną/-ym dalej </w:t>
      </w:r>
      <w:r>
        <w:rPr>
          <w:b/>
        </w:rPr>
        <w:t>„Wykonawcą”</w:t>
      </w:r>
      <w:r>
        <w:rPr>
          <w:b/>
          <w:i/>
        </w:rPr>
        <w:t xml:space="preserve">, </w:t>
      </w:r>
    </w:p>
    <w:p w14:paraId="51C2C717" w14:textId="77777777" w:rsidR="00B13AD1" w:rsidRDefault="00650BCD">
      <w:pPr>
        <w:spacing w:after="0" w:line="246" w:lineRule="auto"/>
        <w:ind w:left="0" w:right="51" w:firstLine="0"/>
        <w:jc w:val="left"/>
      </w:pPr>
      <w:r>
        <w:rPr>
          <w:b/>
          <w:i/>
        </w:rPr>
        <w:t xml:space="preserve"> </w:t>
      </w:r>
      <w:r>
        <w:t>reprezentowaną/-ym przez … działającą/-ego na podstawie pełnomocnictwa, stanowiącego załącznik do umowy</w:t>
      </w:r>
      <w:r>
        <w:rPr>
          <w:vertAlign w:val="superscript"/>
        </w:rPr>
        <w:footnoteReference w:id="3"/>
      </w:r>
      <w:r>
        <w:t xml:space="preserve">,  wspólnie zwanymi dalej </w:t>
      </w:r>
      <w:r>
        <w:rPr>
          <w:b/>
        </w:rPr>
        <w:t>„Stronami”</w:t>
      </w:r>
      <w:r>
        <w:t xml:space="preserve">,  o następującej treści: </w:t>
      </w:r>
    </w:p>
    <w:p w14:paraId="385CAFFF" w14:textId="77777777" w:rsidR="00B13AD1" w:rsidRPr="00446166" w:rsidRDefault="00650BCD">
      <w:pPr>
        <w:spacing w:after="0" w:line="259" w:lineRule="auto"/>
        <w:ind w:left="0" w:firstLine="0"/>
        <w:jc w:val="center"/>
        <w:rPr>
          <w:sz w:val="12"/>
          <w:szCs w:val="12"/>
        </w:rPr>
      </w:pPr>
      <w:r w:rsidRPr="00446166">
        <w:rPr>
          <w:b/>
          <w:sz w:val="12"/>
          <w:szCs w:val="12"/>
        </w:rPr>
        <w:t xml:space="preserve"> </w:t>
      </w:r>
    </w:p>
    <w:p w14:paraId="27D391FD" w14:textId="77777777" w:rsidR="002B16FC" w:rsidRDefault="002B16FC">
      <w:pPr>
        <w:spacing w:after="0" w:line="259" w:lineRule="auto"/>
        <w:ind w:left="10" w:right="48" w:hanging="10"/>
        <w:jc w:val="center"/>
        <w:rPr>
          <w:b/>
        </w:rPr>
      </w:pPr>
    </w:p>
    <w:p w14:paraId="4F8016F1" w14:textId="1E1F0A1C" w:rsidR="00B13AD1" w:rsidRDefault="002B16FC">
      <w:pPr>
        <w:spacing w:after="0" w:line="259" w:lineRule="auto"/>
        <w:ind w:left="10" w:right="48" w:hanging="10"/>
        <w:jc w:val="center"/>
      </w:pPr>
      <w:r>
        <w:rPr>
          <w:b/>
        </w:rPr>
        <w:t>Oświadczenia Stron</w:t>
      </w:r>
    </w:p>
    <w:p w14:paraId="54B5865D" w14:textId="27805577" w:rsidR="00B9400F" w:rsidRPr="00BC379B" w:rsidRDefault="00650BCD" w:rsidP="00B05A8F">
      <w:pPr>
        <w:ind w:left="0" w:right="42" w:firstLine="0"/>
        <w:rPr>
          <w:color w:val="auto"/>
        </w:rPr>
      </w:pPr>
      <w:r w:rsidRPr="00BC379B">
        <w:rPr>
          <w:color w:val="auto"/>
        </w:rPr>
        <w:t xml:space="preserve">Strony oświadczają, że niniejsza umowa, zwana dalej „umową”, została zawarta w wyniku udzielenia zamówienia </w:t>
      </w:r>
      <w:r w:rsidR="00742457" w:rsidRPr="00BC379B">
        <w:rPr>
          <w:color w:val="auto"/>
        </w:rPr>
        <w:t xml:space="preserve">publicznego </w:t>
      </w:r>
      <w:r w:rsidR="00B9400F" w:rsidRPr="00BC379B">
        <w:rPr>
          <w:color w:val="auto"/>
        </w:rPr>
        <w:t>prowadzonego w trybie zasady konkurencyjności zgodnie z Podrozdziałem 3.2 Wytycznych w zakresie kwalifikowalności wydatków na lata 2021-2027.</w:t>
      </w:r>
    </w:p>
    <w:p w14:paraId="11026BD7" w14:textId="77777777" w:rsidR="00B13AD1" w:rsidRPr="00446166" w:rsidRDefault="00650BCD" w:rsidP="00B05A8F">
      <w:pPr>
        <w:spacing w:after="0" w:line="259" w:lineRule="auto"/>
        <w:ind w:left="0" w:firstLine="0"/>
        <w:jc w:val="left"/>
        <w:rPr>
          <w:sz w:val="12"/>
          <w:szCs w:val="12"/>
        </w:rPr>
      </w:pPr>
      <w:r w:rsidRPr="00446166">
        <w:rPr>
          <w:b/>
          <w:sz w:val="12"/>
          <w:szCs w:val="12"/>
        </w:rPr>
        <w:t xml:space="preserve"> </w:t>
      </w:r>
    </w:p>
    <w:p w14:paraId="1E35C810" w14:textId="2ADEB11F" w:rsidR="00B13AD1" w:rsidRDefault="00650BCD">
      <w:pPr>
        <w:spacing w:after="0" w:line="259" w:lineRule="auto"/>
        <w:ind w:left="10" w:right="51" w:hanging="10"/>
        <w:jc w:val="center"/>
      </w:pPr>
      <w:r>
        <w:rPr>
          <w:b/>
        </w:rPr>
        <w:t xml:space="preserve">§ </w:t>
      </w:r>
      <w:r w:rsidR="002B16FC">
        <w:rPr>
          <w:b/>
        </w:rPr>
        <w:t>1</w:t>
      </w:r>
      <w:r>
        <w:t xml:space="preserve"> </w:t>
      </w:r>
    </w:p>
    <w:p w14:paraId="1048C916" w14:textId="77777777" w:rsidR="00B13AD1" w:rsidRDefault="00650BCD">
      <w:pPr>
        <w:spacing w:after="12" w:line="259" w:lineRule="auto"/>
        <w:ind w:left="10" w:right="52" w:hanging="10"/>
        <w:jc w:val="center"/>
      </w:pPr>
      <w:r>
        <w:rPr>
          <w:b/>
        </w:rPr>
        <w:t>Przedmiot umowy</w:t>
      </w:r>
      <w:r>
        <w:t xml:space="preserve"> </w:t>
      </w:r>
    </w:p>
    <w:p w14:paraId="36C93362" w14:textId="27267D71" w:rsidR="00DE27A9" w:rsidRPr="000C3027" w:rsidRDefault="00742457">
      <w:pPr>
        <w:pStyle w:val="Akapitzlist"/>
        <w:numPr>
          <w:ilvl w:val="0"/>
          <w:numId w:val="5"/>
        </w:numPr>
        <w:spacing w:before="60" w:after="0" w:line="240" w:lineRule="auto"/>
        <w:ind w:left="284" w:hanging="284"/>
        <w:jc w:val="both"/>
        <w:rPr>
          <w:rFonts w:cstheme="minorHAnsi"/>
        </w:rPr>
      </w:pPr>
      <w:r>
        <w:t>Przedmiotem umowy jest</w:t>
      </w:r>
      <w:r w:rsidR="005951FF">
        <w:rPr>
          <w:bCs/>
        </w:rPr>
        <w:t xml:space="preserve"> </w:t>
      </w:r>
      <w:bookmarkStart w:id="0" w:name="_Hlk213257550"/>
      <w:r w:rsidR="002B16FC" w:rsidRPr="000C3027">
        <w:rPr>
          <w:rFonts w:cstheme="minorHAnsi"/>
        </w:rPr>
        <w:t xml:space="preserve">usługa </w:t>
      </w:r>
      <w:r w:rsidR="00DE27A9" w:rsidRPr="00296B4E">
        <w:rPr>
          <w:rFonts w:cstheme="minorHAnsi"/>
          <w:b/>
          <w:bCs/>
        </w:rPr>
        <w:t>kompleksowej organizacji</w:t>
      </w:r>
      <w:r w:rsidR="00DE27A9">
        <w:rPr>
          <w:rFonts w:cstheme="minorHAnsi"/>
          <w:b/>
          <w:bCs/>
        </w:rPr>
        <w:t xml:space="preserve">, koordynacji i obsługi </w:t>
      </w:r>
      <w:r w:rsidR="00DE27A9">
        <w:rPr>
          <w:rFonts w:cstheme="minorHAnsi"/>
        </w:rPr>
        <w:t xml:space="preserve"> </w:t>
      </w:r>
      <w:r w:rsidR="00DE27A9" w:rsidRPr="00296B4E">
        <w:rPr>
          <w:rFonts w:cstheme="minorHAnsi"/>
          <w:b/>
          <w:bCs/>
        </w:rPr>
        <w:t>dwuetapowe</w:t>
      </w:r>
      <w:r w:rsidR="00DE27A9">
        <w:rPr>
          <w:rFonts w:cstheme="minorHAnsi"/>
          <w:b/>
          <w:bCs/>
        </w:rPr>
        <w:t>j</w:t>
      </w:r>
      <w:r w:rsidR="00DE27A9" w:rsidRPr="00296B4E">
        <w:rPr>
          <w:rFonts w:cstheme="minorHAnsi"/>
          <w:b/>
          <w:bCs/>
        </w:rPr>
        <w:t xml:space="preserve"> </w:t>
      </w:r>
      <w:r w:rsidR="00DE27A9">
        <w:rPr>
          <w:rFonts w:cstheme="minorHAnsi"/>
          <w:b/>
          <w:bCs/>
        </w:rPr>
        <w:t>olimpiady</w:t>
      </w:r>
      <w:r w:rsidR="00DE27A9" w:rsidRPr="00296B4E">
        <w:rPr>
          <w:rFonts w:cstheme="minorHAnsi"/>
          <w:b/>
          <w:bCs/>
        </w:rPr>
        <w:t xml:space="preserve"> z dziedziny  </w:t>
      </w:r>
      <w:r w:rsidR="00DE27A9">
        <w:rPr>
          <w:rFonts w:cstheme="minorHAnsi"/>
          <w:b/>
          <w:bCs/>
        </w:rPr>
        <w:t xml:space="preserve"> energetyka odnawialna (odnawialne źródła energii)  - etap szkolny i ogólnopolski </w:t>
      </w:r>
      <w:r w:rsidR="00DE27A9" w:rsidRPr="00296B4E">
        <w:rPr>
          <w:rFonts w:cstheme="minorHAnsi"/>
          <w:b/>
          <w:bCs/>
        </w:rPr>
        <w:t>w ramach Branżowego Centrum</w:t>
      </w:r>
      <w:r w:rsidR="00DE27A9" w:rsidRPr="000C3027">
        <w:rPr>
          <w:rFonts w:cstheme="minorHAnsi"/>
          <w:b/>
          <w:bCs/>
        </w:rPr>
        <w:t xml:space="preserve"> Umiejętności w dziedzinie </w:t>
      </w:r>
      <w:r w:rsidR="00DE27A9">
        <w:rPr>
          <w:rFonts w:cstheme="minorHAnsi"/>
          <w:b/>
          <w:bCs/>
        </w:rPr>
        <w:t xml:space="preserve">energetyka odnawialna – energetyka słoneczna </w:t>
      </w:r>
      <w:r w:rsidR="00DE27A9" w:rsidRPr="000C3027">
        <w:rPr>
          <w:rFonts w:cstheme="minorHAnsi"/>
          <w:b/>
          <w:bCs/>
        </w:rPr>
        <w:t xml:space="preserve">w </w:t>
      </w:r>
      <w:r w:rsidR="00DE27A9">
        <w:rPr>
          <w:rFonts w:cstheme="minorHAnsi"/>
          <w:b/>
          <w:bCs/>
        </w:rPr>
        <w:t>Starym Brześciu</w:t>
      </w:r>
      <w:r w:rsidR="00DE27A9" w:rsidRPr="000C3027">
        <w:rPr>
          <w:rFonts w:cstheme="minorHAnsi"/>
          <w:b/>
          <w:bCs/>
        </w:rPr>
        <w:t xml:space="preserve"> </w:t>
      </w:r>
      <w:r w:rsidR="00DE27A9" w:rsidRPr="000C3027">
        <w:rPr>
          <w:rFonts w:cstheme="minorHAnsi"/>
        </w:rPr>
        <w:t xml:space="preserve">w ramach projektu wspófinansowanego ze środków Krajowego Planu Odbudowy i Zwiększania Odporności pn. </w:t>
      </w:r>
      <w:r w:rsidR="00DE27A9" w:rsidRPr="00425516">
        <w:rPr>
          <w:rFonts w:cstheme="minorHAnsi"/>
        </w:rPr>
        <w:t>„Utworzenie Branżowego Centrum Umiejętności w dziedzinie energetyki odnawialnej (słonecznej) w Zespole Szkół Centrum Kształcenia Rolniczego im. Jadwigi Dziubińskiej w Starym Brześciu”</w:t>
      </w:r>
      <w:r w:rsidR="00DE27A9" w:rsidRPr="000C3027">
        <w:rPr>
          <w:rFonts w:cstheme="minorHAnsi"/>
          <w:bCs/>
        </w:rPr>
        <w:t xml:space="preserve"> (nr</w:t>
      </w:r>
      <w:r w:rsidR="00DE27A9" w:rsidRPr="000C3027">
        <w:rPr>
          <w:rFonts w:cstheme="minorHAnsi"/>
        </w:rPr>
        <w:t xml:space="preserve"> umowy o dofinansowanie KPO/2</w:t>
      </w:r>
      <w:r w:rsidR="00DE27A9">
        <w:rPr>
          <w:rFonts w:cstheme="minorHAnsi"/>
        </w:rPr>
        <w:t>3</w:t>
      </w:r>
      <w:r w:rsidR="00DE27A9" w:rsidRPr="000C3027">
        <w:rPr>
          <w:rFonts w:cstheme="minorHAnsi"/>
        </w:rPr>
        <w:t>/</w:t>
      </w:r>
      <w:r w:rsidR="00DE27A9">
        <w:rPr>
          <w:rFonts w:cstheme="minorHAnsi"/>
        </w:rPr>
        <w:t>2</w:t>
      </w:r>
      <w:r w:rsidR="00DE27A9" w:rsidRPr="000C3027">
        <w:rPr>
          <w:rFonts w:cstheme="minorHAnsi"/>
        </w:rPr>
        <w:t>/BCU/U/00</w:t>
      </w:r>
      <w:r w:rsidR="00DE27A9">
        <w:rPr>
          <w:rFonts w:cstheme="minorHAnsi"/>
        </w:rPr>
        <w:t>20</w:t>
      </w:r>
      <w:r w:rsidR="00DE27A9" w:rsidRPr="000C3027">
        <w:rPr>
          <w:rFonts w:cstheme="minorHAnsi"/>
        </w:rPr>
        <w:t>).</w:t>
      </w:r>
    </w:p>
    <w:bookmarkEnd w:id="0"/>
    <w:p w14:paraId="10DE0AB5" w14:textId="6A9B3E7F" w:rsidR="005F3095" w:rsidRDefault="005F3095" w:rsidP="00DE27A9">
      <w:pPr>
        <w:pStyle w:val="Akapitzlist"/>
        <w:spacing w:before="60" w:after="0" w:line="240" w:lineRule="auto"/>
        <w:ind w:left="284"/>
        <w:jc w:val="both"/>
        <w:rPr>
          <w:rFonts w:cstheme="minorHAnsi"/>
        </w:rPr>
      </w:pPr>
    </w:p>
    <w:p w14:paraId="1889B9A7" w14:textId="3C359FFB" w:rsidR="002B16FC" w:rsidRDefault="005F3095">
      <w:pPr>
        <w:pStyle w:val="Akapitzlist"/>
        <w:numPr>
          <w:ilvl w:val="0"/>
          <w:numId w:val="5"/>
        </w:numPr>
        <w:spacing w:before="60" w:after="0" w:line="240" w:lineRule="auto"/>
        <w:ind w:left="284" w:hanging="284"/>
        <w:jc w:val="both"/>
        <w:rPr>
          <w:rFonts w:cstheme="minorHAnsi"/>
        </w:rPr>
      </w:pPr>
      <w:r>
        <w:lastRenderedPageBreak/>
        <w:t xml:space="preserve">Przedmiot umowy zostanie wykonany zgodnie z </w:t>
      </w:r>
      <w:r w:rsidR="002B16FC">
        <w:t xml:space="preserve">opisem przedmiotu zamówienia </w:t>
      </w:r>
      <w:r>
        <w:t>zawartym w</w:t>
      </w:r>
      <w:r w:rsidR="002B16FC">
        <w:t xml:space="preserve"> Zapytaniu Ofertowym (</w:t>
      </w:r>
      <w:r w:rsidR="002B16FC" w:rsidRPr="002B16FC">
        <w:rPr>
          <w:rFonts w:cstheme="minorHAnsi"/>
        </w:rPr>
        <w:t>załącznik nr 1 do niniejszej Umowy</w:t>
      </w:r>
      <w:r>
        <w:rPr>
          <w:rFonts w:cstheme="minorHAnsi"/>
        </w:rPr>
        <w:t>)</w:t>
      </w:r>
      <w:r w:rsidR="002B16FC">
        <w:rPr>
          <w:rFonts w:cstheme="minorHAnsi"/>
        </w:rPr>
        <w:t xml:space="preserve"> i </w:t>
      </w:r>
      <w:r w:rsidR="002B16FC" w:rsidRPr="002B16FC">
        <w:rPr>
          <w:rFonts w:cstheme="minorHAnsi"/>
        </w:rPr>
        <w:t xml:space="preserve">ofertą Wykonawcy </w:t>
      </w:r>
      <w:r w:rsidR="002B16FC">
        <w:rPr>
          <w:rFonts w:cstheme="minorHAnsi"/>
        </w:rPr>
        <w:t>(</w:t>
      </w:r>
      <w:r w:rsidR="002B16FC" w:rsidRPr="002B16FC">
        <w:rPr>
          <w:rFonts w:cstheme="minorHAnsi"/>
        </w:rPr>
        <w:t>załącznik nr 2 do niniejszej Umowy</w:t>
      </w:r>
      <w:r w:rsidR="002B16FC">
        <w:rPr>
          <w:rFonts w:cstheme="minorHAnsi"/>
        </w:rPr>
        <w:t>)</w:t>
      </w:r>
      <w:r w:rsidR="002B16FC" w:rsidRPr="002B16FC">
        <w:rPr>
          <w:rFonts w:cstheme="minorHAnsi"/>
        </w:rPr>
        <w:t xml:space="preserve"> oraz na zasadach i warunkach określonych w Umowie</w:t>
      </w:r>
      <w:r w:rsidR="002B16FC">
        <w:rPr>
          <w:rFonts w:cstheme="minorHAnsi"/>
        </w:rPr>
        <w:t>.</w:t>
      </w:r>
    </w:p>
    <w:p w14:paraId="32BCAAD7" w14:textId="77777777" w:rsidR="002B16FC" w:rsidRDefault="002B16FC" w:rsidP="002B16FC">
      <w:pPr>
        <w:spacing w:after="0" w:line="259" w:lineRule="auto"/>
        <w:ind w:left="10" w:right="51" w:hanging="10"/>
        <w:jc w:val="center"/>
        <w:rPr>
          <w:b/>
        </w:rPr>
      </w:pPr>
    </w:p>
    <w:p w14:paraId="21B746D5" w14:textId="31F8D97F" w:rsidR="002B16FC" w:rsidRDefault="002B16FC" w:rsidP="002B16FC">
      <w:pPr>
        <w:spacing w:after="0" w:line="259" w:lineRule="auto"/>
        <w:ind w:left="10" w:right="51" w:hanging="10"/>
        <w:jc w:val="center"/>
      </w:pPr>
      <w:r>
        <w:rPr>
          <w:b/>
        </w:rPr>
        <w:t>§ 2</w:t>
      </w:r>
      <w:r>
        <w:t xml:space="preserve"> </w:t>
      </w:r>
    </w:p>
    <w:p w14:paraId="551314B3" w14:textId="6B5EE15F" w:rsidR="002B16FC" w:rsidRPr="002B16FC" w:rsidRDefault="002B16FC" w:rsidP="002B16FC">
      <w:pPr>
        <w:spacing w:after="12" w:line="259" w:lineRule="auto"/>
        <w:ind w:left="10" w:right="52" w:hanging="10"/>
        <w:jc w:val="center"/>
        <w:rPr>
          <w:b/>
          <w:bCs/>
        </w:rPr>
      </w:pPr>
      <w:r w:rsidRPr="002B16FC">
        <w:rPr>
          <w:b/>
          <w:bCs/>
        </w:rPr>
        <w:t xml:space="preserve">Obowiązki Wykonawcy i Zamawiającego </w:t>
      </w:r>
    </w:p>
    <w:p w14:paraId="5B99A1B9" w14:textId="77777777" w:rsidR="002B16FC" w:rsidRPr="002B16FC" w:rsidRDefault="002B16FC" w:rsidP="002B16FC">
      <w:pPr>
        <w:spacing w:after="0" w:line="259" w:lineRule="auto"/>
        <w:ind w:left="284" w:right="51" w:hanging="284"/>
      </w:pPr>
      <w:r w:rsidRPr="002B16FC">
        <w:t xml:space="preserve">1. Wykonawca oświadcza, że jest podmiotem profesjonalnym posiadającym wszelkie środki i możliwości pozwalające na prawidłowe wykonanie przedmiotu Umowy oraz zobowiązuje się wykonać przedmiot Umowy z zachowaniem należytej staranności wynikającej z profesjonalnego charakteru prowadzonej działalności gospodarczej. </w:t>
      </w:r>
    </w:p>
    <w:p w14:paraId="2FDE2C25" w14:textId="77777777" w:rsidR="002B16FC" w:rsidRPr="002B16FC" w:rsidRDefault="002B16FC" w:rsidP="002B16FC">
      <w:pPr>
        <w:spacing w:after="0" w:line="259" w:lineRule="auto"/>
        <w:ind w:left="284" w:right="51" w:hanging="284"/>
      </w:pPr>
      <w:r w:rsidRPr="002B16FC">
        <w:t xml:space="preserve">2. Wykonawca jest odpowiedzialny za działania i zaniechania osób trzecich, którym powierza wykonywanie prac i zadań objętych jej obowiązkami na podstawie Umowy, jak za własne. Zamawiający nie ponosi żadnej odpowiedzialności za rozliczenia pomiędzy Wykonawcą a zaangażowanymi przez niego osobami do realizacji przedmiotu Umowy. </w:t>
      </w:r>
    </w:p>
    <w:p w14:paraId="79505D88" w14:textId="77777777" w:rsidR="002B16FC" w:rsidRPr="002B16FC" w:rsidRDefault="002B16FC" w:rsidP="002B16FC">
      <w:pPr>
        <w:spacing w:after="0" w:line="259" w:lineRule="auto"/>
        <w:ind w:left="284" w:right="51" w:hanging="284"/>
      </w:pPr>
      <w:r w:rsidRPr="002B16FC">
        <w:t xml:space="preserve">3. Wykonawca zobowiązuje się do utrzymywania stałego kontaktu telefonicznego i mailowego z Zamawiającym, do zdawania na bieżąco relacji z postępu w pracach nad realizacją przedmiotu Umowy, zagrożeniach dla terminowości realizacji przedmiotu Umowy. </w:t>
      </w:r>
    </w:p>
    <w:p w14:paraId="1B211F4C" w14:textId="77777777" w:rsidR="002B16FC" w:rsidRPr="002B16FC" w:rsidRDefault="002B16FC" w:rsidP="002B16FC">
      <w:pPr>
        <w:spacing w:after="0" w:line="259" w:lineRule="auto"/>
        <w:ind w:left="284" w:right="51" w:hanging="284"/>
      </w:pPr>
      <w:r w:rsidRPr="002B16FC">
        <w:t xml:space="preserve">4. Wykonawca zobowiązany jest do udzielenia wszelkich informacji i odpowiedzi na pytania Zamawiającego, a także do przesyłania Zamawiającemu żądanych przez niego dokumentów w terminie wyznaczonym przez Zamawiającego pod rygorem naliczenia przez Zamawiającego kar umownych i złożenia oświadczenia o odstąpieniu od umowy lub rozwiązaniu umowy, w okolicznościach wskazanych w Umowie. </w:t>
      </w:r>
    </w:p>
    <w:p w14:paraId="60BA67DF" w14:textId="77777777" w:rsidR="002B16FC" w:rsidRPr="002B16FC" w:rsidRDefault="002B16FC" w:rsidP="002B16FC">
      <w:pPr>
        <w:spacing w:after="0" w:line="259" w:lineRule="auto"/>
        <w:ind w:left="284" w:right="51" w:hanging="284"/>
      </w:pPr>
      <w:r w:rsidRPr="002B16FC">
        <w:t xml:space="preserve">5. Zamawiający zobowiązany jest do współdziałania z Wykonawcą w zakresie realizacji przedmiotu Umowy. </w:t>
      </w:r>
    </w:p>
    <w:p w14:paraId="75EA78DC" w14:textId="32F951E8" w:rsidR="002B16FC" w:rsidRPr="005F3095" w:rsidRDefault="002B16FC" w:rsidP="002B16FC">
      <w:pPr>
        <w:spacing w:after="0" w:line="259" w:lineRule="auto"/>
        <w:ind w:left="284" w:right="51" w:hanging="284"/>
        <w:rPr>
          <w:bCs/>
        </w:rPr>
      </w:pPr>
      <w:r w:rsidRPr="002B16FC">
        <w:t xml:space="preserve">6. W przypadku, jeżeli do prawidłowego wykonania przedmiotu Umowy będzie konieczne uzyskanie dodatkowych informacji lub dokumentów, Zamawiający zobowiązany będzie dostarczyć te </w:t>
      </w:r>
      <w:r w:rsidRPr="005F3095">
        <w:rPr>
          <w:bCs/>
        </w:rPr>
        <w:t xml:space="preserve">informacje lub dokumenty w terminie 3 dni roboczych od dnia otrzymania stosownego zapytania od Wykonawcy. </w:t>
      </w:r>
    </w:p>
    <w:p w14:paraId="7D56AD75" w14:textId="174C6B4E" w:rsidR="002B16FC" w:rsidRPr="002B16FC" w:rsidRDefault="005F3095" w:rsidP="002B16FC">
      <w:pPr>
        <w:spacing w:after="0" w:line="259" w:lineRule="auto"/>
        <w:ind w:left="284" w:right="51" w:hanging="284"/>
        <w:rPr>
          <w:bCs/>
        </w:rPr>
      </w:pPr>
      <w:r w:rsidRPr="005F3095">
        <w:rPr>
          <w:bCs/>
        </w:rPr>
        <w:t>7</w:t>
      </w:r>
      <w:r w:rsidR="002B16FC" w:rsidRPr="005F3095">
        <w:rPr>
          <w:bCs/>
        </w:rPr>
        <w:t>.</w:t>
      </w:r>
      <w:r w:rsidRPr="005F3095">
        <w:rPr>
          <w:bCs/>
        </w:rPr>
        <w:t xml:space="preserve"> </w:t>
      </w:r>
      <w:r w:rsidR="002B16FC" w:rsidRPr="005F3095">
        <w:rPr>
          <w:bCs/>
        </w:rPr>
        <w:t>Wykonawca bierze odpowiedzialność za prawidłowe, kompetentne i terminowe wykonanie</w:t>
      </w:r>
      <w:r w:rsidR="002B16FC" w:rsidRPr="002B16FC">
        <w:rPr>
          <w:bCs/>
        </w:rPr>
        <w:t xml:space="preserve"> przedmiotu Umowy w zakresie realizacji Usług. </w:t>
      </w:r>
    </w:p>
    <w:p w14:paraId="01495B31" w14:textId="45FCD3B3" w:rsidR="002B16FC" w:rsidRDefault="005F3095" w:rsidP="002B16FC">
      <w:pPr>
        <w:spacing w:after="0" w:line="259" w:lineRule="auto"/>
        <w:ind w:left="284" w:right="51" w:hanging="284"/>
        <w:rPr>
          <w:bCs/>
        </w:rPr>
      </w:pPr>
      <w:r>
        <w:rPr>
          <w:bCs/>
        </w:rPr>
        <w:t>8</w:t>
      </w:r>
      <w:r w:rsidR="002B16FC" w:rsidRPr="002B16FC">
        <w:rPr>
          <w:bCs/>
        </w:rPr>
        <w:t>. Wszystkie materiały, komunikaty i informacje w formie fizycznej lub cyfrowej wydane, stworzone na zewnątrz przez Wykonawcę na potrzeby realizacji przedmiotu zamówienia powinny być bezwzględnie oznaczone informacją</w:t>
      </w:r>
      <w:r w:rsidR="00324101">
        <w:rPr>
          <w:bCs/>
        </w:rPr>
        <w:t>,</w:t>
      </w:r>
      <w:r w:rsidR="002B16FC" w:rsidRPr="002B16FC">
        <w:rPr>
          <w:bCs/>
        </w:rPr>
        <w:t xml:space="preserve"> że realizowane przedsięwzięcie otrzymało wsparcie w ramach funduszy UE zgodnie z wytycznymi odnoszącymi się do identyfikacji wizualnej ww. programu opublikowanymi w dokumentach: Strategia Promocji i Informacji Krajowego Planu Odbudowy i Zwiększenia Odporności oraz Krajowy Plan Odbudowy – Księga Identyfikacji Wizualnej. Dodatkowo Zamawiający przekaże </w:t>
      </w:r>
      <w:r w:rsidR="002B16FC" w:rsidRPr="005F3095">
        <w:rPr>
          <w:bCs/>
        </w:rPr>
        <w:t xml:space="preserve">księgę identyfikacji wizualnej </w:t>
      </w:r>
      <w:r w:rsidR="002B16FC" w:rsidRPr="00893126">
        <w:rPr>
          <w:bCs/>
        </w:rPr>
        <w:t>BCU – zgodnie z §1</w:t>
      </w:r>
      <w:r w:rsidR="00893126" w:rsidRPr="00893126">
        <w:rPr>
          <w:bCs/>
        </w:rPr>
        <w:t>3.</w:t>
      </w:r>
      <w:r w:rsidR="002B16FC" w:rsidRPr="002B16FC">
        <w:rPr>
          <w:bCs/>
        </w:rPr>
        <w:t xml:space="preserve"> </w:t>
      </w:r>
    </w:p>
    <w:p w14:paraId="0522D2AC" w14:textId="77777777" w:rsidR="00324101" w:rsidRDefault="00324101" w:rsidP="002B16FC">
      <w:pPr>
        <w:spacing w:after="0" w:line="259" w:lineRule="auto"/>
        <w:ind w:left="284" w:right="51" w:hanging="284"/>
        <w:rPr>
          <w:bCs/>
        </w:rPr>
      </w:pPr>
    </w:p>
    <w:p w14:paraId="1D5434DF" w14:textId="77777777" w:rsidR="00324101" w:rsidRDefault="00324101" w:rsidP="00324101">
      <w:pPr>
        <w:spacing w:after="0" w:line="259" w:lineRule="auto"/>
        <w:ind w:left="284" w:right="51" w:hanging="284"/>
        <w:jc w:val="center"/>
        <w:rPr>
          <w:b/>
        </w:rPr>
      </w:pPr>
      <w:r w:rsidRPr="00324101">
        <w:rPr>
          <w:b/>
        </w:rPr>
        <w:t>§3</w:t>
      </w:r>
    </w:p>
    <w:p w14:paraId="0FFB65DA" w14:textId="427D0B2E" w:rsidR="00324101" w:rsidRPr="00324101" w:rsidRDefault="00324101" w:rsidP="00324101">
      <w:pPr>
        <w:spacing w:after="0" w:line="259" w:lineRule="auto"/>
        <w:ind w:left="284" w:right="51" w:hanging="284"/>
        <w:jc w:val="center"/>
        <w:rPr>
          <w:b/>
        </w:rPr>
      </w:pPr>
      <w:r w:rsidRPr="00324101">
        <w:rPr>
          <w:b/>
        </w:rPr>
        <w:t>Warunki świadczenia usług</w:t>
      </w:r>
    </w:p>
    <w:p w14:paraId="3A7F1C56" w14:textId="77777777" w:rsidR="00324101" w:rsidRPr="00324101" w:rsidRDefault="00324101" w:rsidP="00324101">
      <w:pPr>
        <w:spacing w:after="0" w:line="259" w:lineRule="auto"/>
        <w:ind w:left="284" w:right="51" w:hanging="284"/>
        <w:rPr>
          <w:bCs/>
        </w:rPr>
      </w:pPr>
      <w:r w:rsidRPr="00324101">
        <w:rPr>
          <w:bCs/>
        </w:rPr>
        <w:t xml:space="preserve">1. Wykonawca zobowiązany jest w szczególności do zrealizowania Przedmiotu Umowy na warunkach i w zakresie wynikającym z opisu przedmiotu zamówienia i treści Umowy. </w:t>
      </w:r>
    </w:p>
    <w:p w14:paraId="396ED54D" w14:textId="77777777" w:rsidR="00324101" w:rsidRPr="00324101" w:rsidRDefault="00324101" w:rsidP="00324101">
      <w:pPr>
        <w:spacing w:after="0" w:line="259" w:lineRule="auto"/>
        <w:ind w:left="284" w:right="51" w:hanging="284"/>
        <w:rPr>
          <w:bCs/>
        </w:rPr>
      </w:pPr>
      <w:r w:rsidRPr="00324101">
        <w:rPr>
          <w:bCs/>
        </w:rPr>
        <w:t xml:space="preserve">2. Wykonawca zapewnia w całym okresie realizacji zamówienia zasoby kadrowe, infrastrukturę oraz potencjał techniczny niezbędne do realizacji zamówienia. </w:t>
      </w:r>
    </w:p>
    <w:p w14:paraId="670BDC3A" w14:textId="4769912B" w:rsidR="00324101" w:rsidRPr="00324101" w:rsidRDefault="00324101" w:rsidP="00324101">
      <w:pPr>
        <w:spacing w:after="0" w:line="259" w:lineRule="auto"/>
        <w:ind w:left="284" w:right="51" w:hanging="284"/>
        <w:rPr>
          <w:bCs/>
        </w:rPr>
      </w:pPr>
      <w:r w:rsidRPr="00324101">
        <w:rPr>
          <w:bCs/>
        </w:rPr>
        <w:t xml:space="preserve">3. Strony prowadzą współpracę związaną z realizacją przedmiotu Umowy i w związku z tym Zamawiający udostępnia informacje i materiały dotyczące zakresu współpracy. </w:t>
      </w:r>
    </w:p>
    <w:p w14:paraId="4D0C7B8E" w14:textId="7FAE32F9" w:rsidR="00324101" w:rsidRPr="00324101" w:rsidRDefault="004C4118" w:rsidP="00324101">
      <w:pPr>
        <w:spacing w:after="0" w:line="259" w:lineRule="auto"/>
        <w:ind w:left="284" w:right="51" w:hanging="284"/>
        <w:rPr>
          <w:bCs/>
        </w:rPr>
      </w:pPr>
      <w:r>
        <w:rPr>
          <w:bCs/>
        </w:rPr>
        <w:lastRenderedPageBreak/>
        <w:t>4</w:t>
      </w:r>
      <w:r w:rsidR="00324101" w:rsidRPr="00324101">
        <w:rPr>
          <w:bCs/>
        </w:rPr>
        <w:t xml:space="preserve">. Korespondencja prowadzona między Stronami w związku z wykonywaniem Umowy oraz wszelkie informacje i materiały uzyskane przez Wykonawcę (jego personel lub podwykonawców) odnoszące się do realizacji Umowy, mogą być wykorzystane wyłącznie w celu wykonania przedmiotu Umowy. </w:t>
      </w:r>
    </w:p>
    <w:p w14:paraId="72ECD24C" w14:textId="1723DF3A" w:rsidR="00324101" w:rsidRPr="00324101" w:rsidRDefault="004C4118" w:rsidP="00324101">
      <w:pPr>
        <w:spacing w:after="0" w:line="259" w:lineRule="auto"/>
        <w:ind w:left="284" w:right="51" w:hanging="284"/>
        <w:rPr>
          <w:bCs/>
        </w:rPr>
      </w:pPr>
      <w:r>
        <w:rPr>
          <w:bCs/>
        </w:rPr>
        <w:t>5</w:t>
      </w:r>
      <w:r w:rsidR="00324101" w:rsidRPr="00324101">
        <w:rPr>
          <w:bCs/>
        </w:rPr>
        <w:t>. Wykonawca będzie zachowywać zasady poufności w stosunku do wszystkich dokumentów, materiałów i opracowań wykonanych na rzecz i zlecenie Zamawiającego, uzyskanych w ramach realizacji niniejszej Umowy i nie będzie udostępniał ich osobom trzecim w jakikolwiek sposób, w</w:t>
      </w:r>
      <w:r w:rsidR="005F3095">
        <w:rPr>
          <w:bCs/>
        </w:rPr>
        <w:t> </w:t>
      </w:r>
      <w:r w:rsidR="00324101" w:rsidRPr="00324101">
        <w:rPr>
          <w:bCs/>
        </w:rPr>
        <w:t xml:space="preserve">okresie prowadzonej współpracy oraz po jej zakończeniu. </w:t>
      </w:r>
    </w:p>
    <w:p w14:paraId="024C940A" w14:textId="282D04C8" w:rsidR="00324101" w:rsidRPr="00324101" w:rsidRDefault="004C4118" w:rsidP="00324101">
      <w:pPr>
        <w:spacing w:after="0" w:line="259" w:lineRule="auto"/>
        <w:ind w:left="284" w:right="51" w:hanging="284"/>
        <w:rPr>
          <w:bCs/>
        </w:rPr>
      </w:pPr>
      <w:r>
        <w:rPr>
          <w:bCs/>
        </w:rPr>
        <w:t>6</w:t>
      </w:r>
      <w:r w:rsidR="00324101" w:rsidRPr="00324101">
        <w:rPr>
          <w:bCs/>
        </w:rPr>
        <w:t xml:space="preserve">. Wszelkich informacji na temat realizacji przedmiotu Umowy, udziela osobom trzecim oraz podmiotom i instytucjom nie związanym z realizacją Umowy, wyłącznie Zamawiający lub osoby przez niego pisemnie upoważnione. Postanowienia o poufności wymienione powyżej nie będą stanowiły przeszkody dla Wykonawcy w ujawnieniu informacji, jeżeli Zamawiający lub osoba działająca w imieniu Zamawiającego uzna, że informacje mogą być ujawnione i udzieli w tym celu pisemnej zgody lub obowiązek ujawnienia takich informacji wynikał będzie z bezwzględnie obowiązujących przepisów prawa. </w:t>
      </w:r>
    </w:p>
    <w:p w14:paraId="3D058A8E" w14:textId="14C50EBD" w:rsidR="00324101" w:rsidRPr="00324101" w:rsidRDefault="004C4118" w:rsidP="00324101">
      <w:pPr>
        <w:spacing w:after="0" w:line="259" w:lineRule="auto"/>
        <w:ind w:left="284" w:right="51" w:hanging="284"/>
        <w:rPr>
          <w:bCs/>
        </w:rPr>
      </w:pPr>
      <w:r>
        <w:rPr>
          <w:bCs/>
        </w:rPr>
        <w:t>7</w:t>
      </w:r>
      <w:r w:rsidR="00324101" w:rsidRPr="00324101">
        <w:rPr>
          <w:bCs/>
        </w:rPr>
        <w:t xml:space="preserve">. W przypadku naruszenia powyższego zobowiązania przez Wykonawcę, jego personel lub podwykonawców, w wyniku czego Zamawiający poniósłby szkodę, Wykonawca ponosił będzie pełną odpowiedzialność cywilnoprawną z tego tytułu. </w:t>
      </w:r>
    </w:p>
    <w:p w14:paraId="18A13D95" w14:textId="77777777" w:rsidR="00324101" w:rsidRPr="00324101" w:rsidRDefault="00324101" w:rsidP="00324101">
      <w:pPr>
        <w:spacing w:after="0" w:line="259" w:lineRule="auto"/>
        <w:ind w:left="284" w:right="51" w:hanging="284"/>
        <w:rPr>
          <w:bCs/>
        </w:rPr>
      </w:pPr>
    </w:p>
    <w:p w14:paraId="7CC4485B" w14:textId="2057C7FE" w:rsidR="00324101" w:rsidRPr="00324101" w:rsidRDefault="00324101" w:rsidP="00324101">
      <w:pPr>
        <w:spacing w:after="0" w:line="259" w:lineRule="auto"/>
        <w:ind w:left="284" w:right="51" w:hanging="284"/>
        <w:jc w:val="center"/>
        <w:rPr>
          <w:b/>
        </w:rPr>
      </w:pPr>
      <w:r w:rsidRPr="00324101">
        <w:rPr>
          <w:b/>
        </w:rPr>
        <w:t>§ 4.</w:t>
      </w:r>
    </w:p>
    <w:p w14:paraId="7C18915D" w14:textId="0E869D61" w:rsidR="00324101" w:rsidRDefault="00324101" w:rsidP="00324101">
      <w:pPr>
        <w:spacing w:after="0" w:line="259" w:lineRule="auto"/>
        <w:ind w:left="284" w:right="51" w:hanging="284"/>
        <w:jc w:val="center"/>
        <w:rPr>
          <w:b/>
        </w:rPr>
      </w:pPr>
      <w:r w:rsidRPr="00324101">
        <w:rPr>
          <w:b/>
        </w:rPr>
        <w:t>Podwykonawcy</w:t>
      </w:r>
    </w:p>
    <w:p w14:paraId="7CD5D360" w14:textId="77777777" w:rsidR="00CD6C2A" w:rsidRDefault="00CD6C2A">
      <w:pPr>
        <w:numPr>
          <w:ilvl w:val="0"/>
          <w:numId w:val="1"/>
        </w:numPr>
        <w:ind w:right="42" w:hanging="427"/>
      </w:pPr>
      <w:r>
        <w:t xml:space="preserve">Na dzień zawarcia umowy Wykonawca zobowiązuje się wykonać zakres rzeczowy zamówienia, objęty umową </w:t>
      </w:r>
      <w:r>
        <w:rPr>
          <w:b/>
        </w:rPr>
        <w:t xml:space="preserve">siłami własnymi bez udziału podwykonawców / z udziałem podwykonawców </w:t>
      </w:r>
      <w:r>
        <w:t xml:space="preserve">– </w:t>
      </w:r>
      <w:r>
        <w:rPr>
          <w:i/>
        </w:rPr>
        <w:t xml:space="preserve">do odpowiedniego zastosowania w zależności od treści złożonej oferty. </w:t>
      </w:r>
      <w:r>
        <w:t xml:space="preserve"> </w:t>
      </w:r>
    </w:p>
    <w:p w14:paraId="321AFFBD" w14:textId="77777777" w:rsidR="00CD6C2A" w:rsidRDefault="00CD6C2A">
      <w:pPr>
        <w:numPr>
          <w:ilvl w:val="0"/>
          <w:numId w:val="1"/>
        </w:numPr>
        <w:ind w:right="42" w:hanging="427"/>
      </w:pPr>
      <w:r>
        <w:t xml:space="preserve">W trakcie realizacji umowy Wykonawca może zgłosić Zamawiającemu zamiar powierzenia wykonania części umowy podwykonawcom, zamiar zmiany podwykonawcy/ów lub zamiar rezygnacji z wykonania umowy przez podwykonawcę/ów. </w:t>
      </w:r>
      <w:r>
        <w:rPr>
          <w:i/>
          <w:color w:val="FF0000"/>
        </w:rPr>
        <w:t xml:space="preserve"> </w:t>
      </w:r>
      <w:r>
        <w:t xml:space="preserve"> </w:t>
      </w:r>
    </w:p>
    <w:p w14:paraId="50D1C4DC" w14:textId="77777777" w:rsidR="00CD6C2A" w:rsidRDefault="00CD6C2A">
      <w:pPr>
        <w:numPr>
          <w:ilvl w:val="0"/>
          <w:numId w:val="1"/>
        </w:numPr>
        <w:ind w:right="42" w:hanging="427"/>
      </w:pPr>
      <w:r>
        <w:t xml:space="preserve">W przypadku zlecenia wykonania części zamówienia podwykonawcy:  </w:t>
      </w:r>
    </w:p>
    <w:p w14:paraId="1A7A058A" w14:textId="77777777" w:rsidR="00CD6C2A" w:rsidRDefault="00CD6C2A">
      <w:pPr>
        <w:numPr>
          <w:ilvl w:val="1"/>
          <w:numId w:val="1"/>
        </w:numPr>
        <w:ind w:right="42" w:hanging="293"/>
      </w:pPr>
      <w:r>
        <w:t xml:space="preserve">Wykonawca zobowiązuje się do koordynowania prac realizowanych przez podwykonawców lub zakresu zamówienia powierzonego podwykonawcy;  </w:t>
      </w:r>
    </w:p>
    <w:p w14:paraId="56333BE6" w14:textId="77777777" w:rsidR="00CD6C2A" w:rsidRDefault="00CD6C2A">
      <w:pPr>
        <w:numPr>
          <w:ilvl w:val="1"/>
          <w:numId w:val="1"/>
        </w:numPr>
        <w:ind w:right="42" w:hanging="293"/>
      </w:pPr>
      <w:r>
        <w:t xml:space="preserve">Podwykonawcy będą realizować następujące części zamówienia: …………………….. </w:t>
      </w:r>
    </w:p>
    <w:p w14:paraId="068DCC50" w14:textId="77777777" w:rsidR="00CD6C2A" w:rsidRDefault="00CD6C2A">
      <w:pPr>
        <w:numPr>
          <w:ilvl w:val="1"/>
          <w:numId w:val="1"/>
        </w:numPr>
        <w:ind w:right="42" w:hanging="293"/>
      </w:pPr>
      <w:r>
        <w:t xml:space="preserve">Wykonawca powiadomi Zamawiającego o wszelkich zmianach nazw lub imion i nazwisk oraz danych kontaktowych podwykonawców zaangażowanych w realizację przedmiotu Umowy;  </w:t>
      </w:r>
    </w:p>
    <w:p w14:paraId="08E3BFCE" w14:textId="77777777" w:rsidR="00CD6C2A" w:rsidRDefault="00CD6C2A">
      <w:pPr>
        <w:numPr>
          <w:ilvl w:val="1"/>
          <w:numId w:val="1"/>
        </w:numPr>
        <w:ind w:right="42" w:hanging="293"/>
      </w:pPr>
      <w:r>
        <w:t xml:space="preserve">Wykonawca ponosi pełną odpowiedzialność za wszelkie prace, zaniechania, uchybienia, jakość i terminowość prac podwykonawcy, jego przedstawicieli i pracowników, a także ponosi pełną odpowiedzialność wobec Zamawiającego i osób trzecich za wszelkie szkody i straty wynikłe z realizacji przedmiotu umowy przez podwykonawcę.  </w:t>
      </w:r>
    </w:p>
    <w:p w14:paraId="2441F1CB" w14:textId="77777777" w:rsidR="00CD6C2A" w:rsidRDefault="00CD6C2A">
      <w:pPr>
        <w:numPr>
          <w:ilvl w:val="0"/>
          <w:numId w:val="1"/>
        </w:numPr>
        <w:spacing w:after="0"/>
        <w:ind w:right="42" w:hanging="427"/>
      </w:pPr>
      <w:r>
        <w:t xml:space="preserve">Powierzenie wykonania części zamówienia podwykonawcom nie zwalnia Wykonawcy z odpowiedzialności za należyte wykonanie Umowy.  </w:t>
      </w:r>
    </w:p>
    <w:p w14:paraId="294CA800" w14:textId="77777777" w:rsidR="00CD6C2A" w:rsidRPr="00324101" w:rsidRDefault="00CD6C2A" w:rsidP="00324101">
      <w:pPr>
        <w:spacing w:after="0" w:line="259" w:lineRule="auto"/>
        <w:ind w:left="284" w:right="51" w:hanging="284"/>
        <w:jc w:val="center"/>
        <w:rPr>
          <w:b/>
        </w:rPr>
      </w:pPr>
    </w:p>
    <w:p w14:paraId="280F4B18" w14:textId="6522DC99" w:rsidR="00876FAD" w:rsidRDefault="00876FAD" w:rsidP="00876FAD">
      <w:pPr>
        <w:spacing w:after="0" w:line="259" w:lineRule="auto"/>
        <w:ind w:left="10" w:right="51" w:hanging="10"/>
        <w:jc w:val="center"/>
      </w:pPr>
      <w:r>
        <w:rPr>
          <w:b/>
        </w:rPr>
        <w:t xml:space="preserve">§ </w:t>
      </w:r>
      <w:r w:rsidR="004C4118">
        <w:rPr>
          <w:b/>
        </w:rPr>
        <w:t>5</w:t>
      </w:r>
      <w:r>
        <w:t xml:space="preserve"> </w:t>
      </w:r>
    </w:p>
    <w:p w14:paraId="6DC08E7D" w14:textId="77777777" w:rsidR="00876FAD" w:rsidRDefault="00876FAD" w:rsidP="00876FAD">
      <w:pPr>
        <w:pStyle w:val="Nagwek1"/>
        <w:ind w:left="2778" w:right="0"/>
      </w:pPr>
      <w:r>
        <w:t>Termin wykonania przedmiotu umowy</w:t>
      </w:r>
      <w:r>
        <w:rPr>
          <w:b w:val="0"/>
        </w:rPr>
        <w:t xml:space="preserve"> </w:t>
      </w:r>
    </w:p>
    <w:p w14:paraId="0F274926" w14:textId="77777777" w:rsidR="00876FAD" w:rsidRPr="00DE27A9" w:rsidRDefault="00876FAD">
      <w:pPr>
        <w:numPr>
          <w:ilvl w:val="0"/>
          <w:numId w:val="2"/>
        </w:numPr>
        <w:ind w:right="42" w:hanging="427"/>
      </w:pPr>
      <w:r w:rsidRPr="00DE27A9">
        <w:rPr>
          <w:rFonts w:cstheme="minorHAnsi"/>
        </w:rPr>
        <w:t>Wykonawca zrealizuje przedmiot umowy w następujących terminach:</w:t>
      </w:r>
    </w:p>
    <w:p w14:paraId="712DF478" w14:textId="465D7665" w:rsidR="00876FAD" w:rsidRPr="00DE27A9" w:rsidRDefault="00876FAD" w:rsidP="00876FAD">
      <w:pPr>
        <w:spacing w:before="60" w:after="0" w:line="240" w:lineRule="auto"/>
        <w:ind w:left="360" w:firstLine="0"/>
        <w:rPr>
          <w:rFonts w:cstheme="minorHAnsi"/>
        </w:rPr>
      </w:pPr>
      <w:r w:rsidRPr="00DE27A9">
        <w:rPr>
          <w:rFonts w:cstheme="minorHAnsi"/>
        </w:rPr>
        <w:t xml:space="preserve">1) etap szkolny </w:t>
      </w:r>
      <w:r w:rsidR="00DE27A9" w:rsidRPr="00DE27A9">
        <w:rPr>
          <w:rFonts w:cstheme="minorHAnsi"/>
        </w:rPr>
        <w:t>–</w:t>
      </w:r>
      <w:r w:rsidRPr="00DE27A9">
        <w:rPr>
          <w:rFonts w:cstheme="minorHAnsi"/>
        </w:rPr>
        <w:t xml:space="preserve"> </w:t>
      </w:r>
      <w:r w:rsidR="00DE27A9" w:rsidRPr="00DE27A9">
        <w:rPr>
          <w:rFonts w:cstheme="minorHAnsi"/>
        </w:rPr>
        <w:t xml:space="preserve">do 9 czerwca 2026 </w:t>
      </w:r>
      <w:r w:rsidRPr="00DE27A9">
        <w:rPr>
          <w:rFonts w:cstheme="minorHAnsi"/>
        </w:rPr>
        <w:t xml:space="preserve"> r.,</w:t>
      </w:r>
    </w:p>
    <w:p w14:paraId="0B088C3E" w14:textId="6428111A" w:rsidR="00876FAD" w:rsidRPr="00DE27A9" w:rsidRDefault="00876FAD" w:rsidP="00876FAD">
      <w:pPr>
        <w:spacing w:before="60" w:after="0" w:line="240" w:lineRule="auto"/>
        <w:ind w:left="360" w:firstLine="0"/>
        <w:rPr>
          <w:rFonts w:cstheme="minorHAnsi"/>
        </w:rPr>
      </w:pPr>
      <w:r w:rsidRPr="00DE27A9">
        <w:rPr>
          <w:rFonts w:cstheme="minorHAnsi"/>
        </w:rPr>
        <w:t>2) etap ogólnopolski –</w:t>
      </w:r>
      <w:r w:rsidR="00DE27A9" w:rsidRPr="00DE27A9">
        <w:rPr>
          <w:rFonts w:cstheme="minorHAnsi"/>
        </w:rPr>
        <w:t>do 17 czerwca 2026</w:t>
      </w:r>
      <w:r w:rsidRPr="00DE27A9">
        <w:rPr>
          <w:rFonts w:cstheme="minorHAnsi"/>
        </w:rPr>
        <w:t xml:space="preserve"> r.,</w:t>
      </w:r>
    </w:p>
    <w:p w14:paraId="61F8E8AF" w14:textId="4AEAB069" w:rsidR="00876FAD" w:rsidRPr="00D35AA8" w:rsidRDefault="00876FAD">
      <w:pPr>
        <w:numPr>
          <w:ilvl w:val="0"/>
          <w:numId w:val="2"/>
        </w:numPr>
        <w:ind w:right="42" w:hanging="427"/>
        <w:rPr>
          <w:color w:val="auto"/>
        </w:rPr>
      </w:pPr>
      <w:r w:rsidRPr="00DE27A9">
        <w:rPr>
          <w:color w:val="auto"/>
        </w:rPr>
        <w:t>Termin wykonania przedmiotu umowy uważa się za</w:t>
      </w:r>
      <w:r w:rsidRPr="00D35AA8">
        <w:rPr>
          <w:color w:val="auto"/>
        </w:rPr>
        <w:t xml:space="preserve"> zachowany, jeżeli w dniu jego upływu Zamawiający dokona jego odbioru bez zastrzeżeń, każdorazowo z uwzględnieniem postanowień </w:t>
      </w:r>
      <w:r w:rsidRPr="00DE27A9">
        <w:rPr>
          <w:color w:val="auto"/>
        </w:rPr>
        <w:t>§</w:t>
      </w:r>
      <w:r w:rsidR="00D35AA8" w:rsidRPr="00DE27A9">
        <w:rPr>
          <w:color w:val="auto"/>
        </w:rPr>
        <w:t>6</w:t>
      </w:r>
      <w:r w:rsidRPr="00D35AA8">
        <w:rPr>
          <w:color w:val="auto"/>
        </w:rPr>
        <w:t xml:space="preserve"> umowy.</w:t>
      </w:r>
    </w:p>
    <w:p w14:paraId="563A176E" w14:textId="77777777" w:rsidR="00D35EC3" w:rsidRDefault="00D35EC3" w:rsidP="00324101">
      <w:pPr>
        <w:spacing w:after="0" w:line="259" w:lineRule="auto"/>
        <w:ind w:left="284" w:right="51" w:hanging="284"/>
        <w:jc w:val="center"/>
        <w:rPr>
          <w:b/>
        </w:rPr>
      </w:pPr>
    </w:p>
    <w:p w14:paraId="558DA694" w14:textId="114D1C0F" w:rsidR="00324101" w:rsidRPr="00324101" w:rsidRDefault="00324101" w:rsidP="00324101">
      <w:pPr>
        <w:spacing w:after="0" w:line="259" w:lineRule="auto"/>
        <w:ind w:left="284" w:right="51" w:hanging="284"/>
        <w:jc w:val="center"/>
        <w:rPr>
          <w:b/>
        </w:rPr>
      </w:pPr>
      <w:r w:rsidRPr="00324101">
        <w:rPr>
          <w:b/>
        </w:rPr>
        <w:lastRenderedPageBreak/>
        <w:t>§</w:t>
      </w:r>
      <w:r w:rsidR="004C4118">
        <w:rPr>
          <w:b/>
        </w:rPr>
        <w:t xml:space="preserve"> 6</w:t>
      </w:r>
    </w:p>
    <w:p w14:paraId="363C571B" w14:textId="6BEB4B03" w:rsidR="00324101" w:rsidRPr="00324101" w:rsidRDefault="00324101" w:rsidP="00324101">
      <w:pPr>
        <w:spacing w:after="0" w:line="259" w:lineRule="auto"/>
        <w:ind w:left="284" w:right="51" w:hanging="284"/>
        <w:jc w:val="center"/>
        <w:rPr>
          <w:b/>
        </w:rPr>
      </w:pPr>
      <w:r w:rsidRPr="00324101">
        <w:rPr>
          <w:b/>
        </w:rPr>
        <w:t>Wynagrodzenie</w:t>
      </w:r>
    </w:p>
    <w:p w14:paraId="43E66A65" w14:textId="0BA1390E" w:rsidR="00324101" w:rsidRPr="00497093" w:rsidRDefault="00324101">
      <w:pPr>
        <w:pStyle w:val="Akapitzlist"/>
        <w:numPr>
          <w:ilvl w:val="0"/>
          <w:numId w:val="8"/>
        </w:numPr>
        <w:spacing w:after="0"/>
        <w:ind w:left="426" w:right="51"/>
        <w:jc w:val="both"/>
        <w:rPr>
          <w:bCs/>
        </w:rPr>
      </w:pPr>
      <w:r w:rsidRPr="00497093">
        <w:rPr>
          <w:bCs/>
        </w:rPr>
        <w:t xml:space="preserve">Za prawidłowe wykonanie przedmiotu umowy określonego w §1 Wykonawcy przysługuje wynagrodzenie ………………………………zł brutto (słownie:…….), z czego …………………. zł (słownie: …………………………….) stanowi kwotę netto, natomiast …… zł (słownie: …………………………….) stanowi kwotę podatku VAT. </w:t>
      </w:r>
    </w:p>
    <w:p w14:paraId="798C7862" w14:textId="08A1DB95" w:rsidR="00324101" w:rsidRPr="00497093" w:rsidRDefault="00324101">
      <w:pPr>
        <w:pStyle w:val="Akapitzlist"/>
        <w:numPr>
          <w:ilvl w:val="0"/>
          <w:numId w:val="8"/>
        </w:numPr>
        <w:spacing w:after="0"/>
        <w:ind w:left="426" w:right="51"/>
        <w:jc w:val="both"/>
        <w:rPr>
          <w:bCs/>
        </w:rPr>
      </w:pPr>
      <w:r w:rsidRPr="00497093">
        <w:rPr>
          <w:bCs/>
        </w:rPr>
        <w:t xml:space="preserve">Wynagrodzenie, o którym mowa w ust. powyżej obejmuje wszystkie koszty z uwzględnieniem wszystkich opłat i podatków, jakie mogą powstać w związku z realizacją zlecenia. </w:t>
      </w:r>
    </w:p>
    <w:p w14:paraId="7592ADF9" w14:textId="51D340E6" w:rsidR="00A07465" w:rsidRDefault="00A07465">
      <w:pPr>
        <w:pStyle w:val="Akapitzlist"/>
        <w:numPr>
          <w:ilvl w:val="0"/>
          <w:numId w:val="8"/>
        </w:numPr>
        <w:spacing w:after="0"/>
        <w:ind w:left="426" w:right="42"/>
        <w:jc w:val="both"/>
      </w:pPr>
      <w:r>
        <w:t xml:space="preserve">Podane wynagrodzenie brutto jest stałą </w:t>
      </w:r>
      <w:r w:rsidRPr="00497093">
        <w:rPr>
          <w:b/>
        </w:rPr>
        <w:t>(ryczałtową)</w:t>
      </w:r>
      <w:r>
        <w:t xml:space="preserve"> ceną, która przez okres obowiązywania umowy nie będzie waloryzowana i nie może ulec zmianie.  </w:t>
      </w:r>
    </w:p>
    <w:p w14:paraId="17291249" w14:textId="77777777" w:rsidR="00A07465" w:rsidRDefault="00A07465">
      <w:pPr>
        <w:pStyle w:val="Akapitzlist"/>
        <w:numPr>
          <w:ilvl w:val="0"/>
          <w:numId w:val="8"/>
        </w:numPr>
        <w:spacing w:after="0"/>
        <w:ind w:left="426" w:right="42"/>
        <w:jc w:val="both"/>
      </w:pPr>
      <w:r>
        <w:t xml:space="preserve">W przypadku nie uwzględnienia w cenie wszystkich wydatków niezbędnych do zrealizowania przedmiotu zamówienia, powstałe różnice stanowią element ryzyka Wykonawcy i nie skutkują zwiększeniem wynagrodzenia ryczałtowego.  </w:t>
      </w:r>
    </w:p>
    <w:p w14:paraId="1CF343AF" w14:textId="76367B0D" w:rsidR="00324101" w:rsidRPr="00DE27A9" w:rsidRDefault="00324101">
      <w:pPr>
        <w:pStyle w:val="Akapitzlist"/>
        <w:numPr>
          <w:ilvl w:val="0"/>
          <w:numId w:val="8"/>
        </w:numPr>
        <w:spacing w:after="0"/>
        <w:ind w:left="426" w:right="42"/>
        <w:jc w:val="both"/>
      </w:pPr>
      <w:r w:rsidRPr="00DE27A9">
        <w:t>Wynagrodzenie będzie płatne w</w:t>
      </w:r>
      <w:r w:rsidR="009B18CF" w:rsidRPr="00DE27A9">
        <w:t xml:space="preserve"> </w:t>
      </w:r>
      <w:r w:rsidR="00DE27A9">
        <w:t>jednej</w:t>
      </w:r>
      <w:r w:rsidRPr="00DE27A9">
        <w:t xml:space="preserve"> częściach po </w:t>
      </w:r>
      <w:r w:rsidR="009B18CF" w:rsidRPr="00DE27A9">
        <w:t xml:space="preserve">prawidłowym wykonaniu </w:t>
      </w:r>
      <w:r w:rsidR="00DE27A9">
        <w:t>wszystkich</w:t>
      </w:r>
      <w:r w:rsidR="009B18CF" w:rsidRPr="00DE27A9">
        <w:t xml:space="preserve"> </w:t>
      </w:r>
      <w:r w:rsidR="00A07465" w:rsidRPr="00DE27A9">
        <w:t>etap</w:t>
      </w:r>
      <w:r w:rsidR="00DE27A9">
        <w:t>ów</w:t>
      </w:r>
      <w:r w:rsidR="009B18CF" w:rsidRPr="00DE27A9">
        <w:t xml:space="preserve"> </w:t>
      </w:r>
      <w:r w:rsidR="00DE27A9">
        <w:t>olimpiady</w:t>
      </w:r>
      <w:r w:rsidR="009B18CF" w:rsidRPr="00DE27A9">
        <w:t xml:space="preserve"> (I etap szkolny, II etap ogólnopolski)</w:t>
      </w:r>
      <w:r w:rsidRPr="00DE27A9">
        <w:t xml:space="preserve">. </w:t>
      </w:r>
    </w:p>
    <w:p w14:paraId="1EA44973" w14:textId="231B90EB" w:rsidR="00876FAD" w:rsidRDefault="00324101">
      <w:pPr>
        <w:pStyle w:val="Akapitzlist"/>
        <w:numPr>
          <w:ilvl w:val="0"/>
          <w:numId w:val="8"/>
        </w:numPr>
        <w:spacing w:after="0"/>
        <w:ind w:left="426" w:right="51"/>
        <w:jc w:val="both"/>
        <w:rPr>
          <w:bCs/>
        </w:rPr>
      </w:pPr>
      <w:r w:rsidRPr="00497093">
        <w:rPr>
          <w:bCs/>
        </w:rPr>
        <w:t xml:space="preserve">Usługę uznaje się za prawidłowo zrealizowaną na podstawie zatwierdzenia jej wykonania przez Zamawiającego w oparciu o protokół odbioru </w:t>
      </w:r>
      <w:r w:rsidR="009B18CF" w:rsidRPr="00DE27A9">
        <w:rPr>
          <w:bCs/>
        </w:rPr>
        <w:t xml:space="preserve">danego etapu </w:t>
      </w:r>
      <w:r w:rsidR="00DE27A9">
        <w:rPr>
          <w:bCs/>
        </w:rPr>
        <w:t>olimpiady</w:t>
      </w:r>
      <w:r w:rsidRPr="00497093">
        <w:rPr>
          <w:bCs/>
        </w:rPr>
        <w:t xml:space="preserve">. </w:t>
      </w:r>
    </w:p>
    <w:p w14:paraId="3E7A2AB5" w14:textId="68EC775E" w:rsidR="009B18CF" w:rsidRPr="00497093" w:rsidRDefault="009B18CF">
      <w:pPr>
        <w:pStyle w:val="Akapitzlist"/>
        <w:numPr>
          <w:ilvl w:val="0"/>
          <w:numId w:val="8"/>
        </w:numPr>
        <w:spacing w:after="0"/>
        <w:ind w:left="426" w:right="51"/>
        <w:jc w:val="both"/>
        <w:rPr>
          <w:bCs/>
        </w:rPr>
      </w:pPr>
      <w:r w:rsidRPr="00497093">
        <w:rPr>
          <w:bCs/>
        </w:rPr>
        <w:t xml:space="preserve">Podstawą wystawienia faktury/rachunku częściowego jest zatwierdzenie </w:t>
      </w:r>
      <w:r>
        <w:rPr>
          <w:bCs/>
        </w:rPr>
        <w:t xml:space="preserve">przez Zamawiającego </w:t>
      </w:r>
      <w:r w:rsidRPr="00497093">
        <w:rPr>
          <w:bCs/>
        </w:rPr>
        <w:t xml:space="preserve">wykonania danego </w:t>
      </w:r>
      <w:r>
        <w:rPr>
          <w:bCs/>
        </w:rPr>
        <w:t>etapu</w:t>
      </w:r>
      <w:r w:rsidRPr="00497093">
        <w:rPr>
          <w:bCs/>
        </w:rPr>
        <w:t xml:space="preserve"> usługi poprzez podpisanie protokołu odbioru </w:t>
      </w:r>
      <w:r>
        <w:rPr>
          <w:bCs/>
        </w:rPr>
        <w:t>bez zastrzeżeń.</w:t>
      </w:r>
    </w:p>
    <w:p w14:paraId="1135792F" w14:textId="1A9B4A18" w:rsidR="00876FAD" w:rsidRPr="00497093" w:rsidRDefault="00497093">
      <w:pPr>
        <w:pStyle w:val="Akapitzlist"/>
        <w:numPr>
          <w:ilvl w:val="0"/>
          <w:numId w:val="8"/>
        </w:numPr>
        <w:spacing w:after="0"/>
        <w:ind w:left="426" w:right="51"/>
        <w:jc w:val="both"/>
      </w:pPr>
      <w:r w:rsidRPr="00497093">
        <w:rPr>
          <w:bCs/>
        </w:rPr>
        <w:t>Z</w:t>
      </w:r>
      <w:r w:rsidR="00876FAD" w:rsidRPr="00497093">
        <w:t xml:space="preserve">amawiający upoważnia Wykonawcę do wystawiania faktury VAT na następujące dane: </w:t>
      </w:r>
    </w:p>
    <w:p w14:paraId="4B76AEC1" w14:textId="77777777" w:rsidR="00876FAD" w:rsidRPr="00497093" w:rsidRDefault="00876FAD" w:rsidP="00497093">
      <w:pPr>
        <w:pStyle w:val="Akapitzlist"/>
        <w:spacing w:after="24"/>
        <w:ind w:left="426" w:right="42"/>
        <w:jc w:val="both"/>
      </w:pPr>
      <w:r w:rsidRPr="00497093">
        <w:rPr>
          <w:b/>
        </w:rPr>
        <w:t xml:space="preserve">Nabywca: ………………………………………………………………………………………………………………………………… </w:t>
      </w:r>
    </w:p>
    <w:p w14:paraId="11AF7C89" w14:textId="78AE7162" w:rsidR="00324101" w:rsidRPr="00497093" w:rsidRDefault="00324101">
      <w:pPr>
        <w:pStyle w:val="Akapitzlist"/>
        <w:numPr>
          <w:ilvl w:val="0"/>
          <w:numId w:val="8"/>
        </w:numPr>
        <w:spacing w:after="0"/>
        <w:ind w:left="426" w:right="51"/>
        <w:jc w:val="both"/>
        <w:rPr>
          <w:bCs/>
        </w:rPr>
      </w:pPr>
      <w:r w:rsidRPr="00497093">
        <w:rPr>
          <w:bCs/>
        </w:rPr>
        <w:t xml:space="preserve">Zamawiający dokona zapłaty za wykonanie przedmiotu umowy na należący do Wykonawcy rachunek bankowy wskazany na fakturze. </w:t>
      </w:r>
    </w:p>
    <w:p w14:paraId="14495E1A" w14:textId="7EE89077" w:rsidR="00324101" w:rsidRPr="00497093" w:rsidRDefault="00324101">
      <w:pPr>
        <w:pStyle w:val="Akapitzlist"/>
        <w:numPr>
          <w:ilvl w:val="0"/>
          <w:numId w:val="8"/>
        </w:numPr>
        <w:spacing w:after="0"/>
        <w:ind w:left="426" w:right="51"/>
        <w:jc w:val="both"/>
        <w:rPr>
          <w:bCs/>
        </w:rPr>
      </w:pPr>
      <w:r w:rsidRPr="00497093">
        <w:rPr>
          <w:bCs/>
        </w:rPr>
        <w:t xml:space="preserve">Wykonawca oświadcza, że do rachunku bankowego, który zostanie wskazany przez Wykonawcę na fakturze, zgodnie z ust. 5, został utworzony i powiązany z nim rachunek VAT na cele prowadzonej działalności gospodarczej zgodnie z przepisami ustawy z 11 marca 2004 r. o podatku od towarów i usług. </w:t>
      </w:r>
    </w:p>
    <w:p w14:paraId="21DC28FE" w14:textId="7AEF0AF8" w:rsidR="00324101" w:rsidRPr="00497093" w:rsidRDefault="00324101">
      <w:pPr>
        <w:pStyle w:val="Akapitzlist"/>
        <w:numPr>
          <w:ilvl w:val="0"/>
          <w:numId w:val="8"/>
        </w:numPr>
        <w:spacing w:after="0"/>
        <w:ind w:left="426" w:right="51"/>
        <w:jc w:val="both"/>
        <w:rPr>
          <w:bCs/>
        </w:rPr>
      </w:pPr>
      <w:r w:rsidRPr="00497093">
        <w:rPr>
          <w:bCs/>
        </w:rPr>
        <w:t xml:space="preserve">Za datę zapłaty wynagrodzenia przyjmuje się dzień obciążenia rachunku bankowego Zamawiającego. </w:t>
      </w:r>
    </w:p>
    <w:p w14:paraId="161D65AD" w14:textId="5441CC8C" w:rsidR="00324101" w:rsidRPr="00497093" w:rsidRDefault="00324101">
      <w:pPr>
        <w:pStyle w:val="Akapitzlist"/>
        <w:numPr>
          <w:ilvl w:val="0"/>
          <w:numId w:val="8"/>
        </w:numPr>
        <w:spacing w:after="0"/>
        <w:ind w:left="426" w:right="51"/>
        <w:jc w:val="both"/>
        <w:rPr>
          <w:bCs/>
        </w:rPr>
      </w:pPr>
      <w:r w:rsidRPr="00497093">
        <w:rPr>
          <w:bCs/>
        </w:rPr>
        <w:t xml:space="preserve">Wynagrodzenie będzie płatne w terminie do 30 dni od daty otrzymania przez Zamawiającego prawidłowo wystawionej przez Wykonawcę faktury oraz podpisania protokołu odbioru danej części umowy. Dla rozpoczęcia biegu terminu płatności należnego Wykonawcy wynagrodzenia wymagane jest łączne spełnienie następujących przesłanek: doręczenie Zamawiającemu </w:t>
      </w:r>
      <w:r w:rsidRPr="00DE27A9">
        <w:rPr>
          <w:bCs/>
        </w:rPr>
        <w:t>faktury</w:t>
      </w:r>
      <w:r w:rsidRPr="00497093">
        <w:rPr>
          <w:bCs/>
        </w:rPr>
        <w:t xml:space="preserve"> oraz podpisanie protokołu odbioru. Termin płatności wynagrodzenia nie rozpoczyna biegu do czasu spełnienia obu tych przesłanek. </w:t>
      </w:r>
    </w:p>
    <w:p w14:paraId="00D269AE" w14:textId="77777777" w:rsidR="00324101" w:rsidRPr="00324101" w:rsidRDefault="00324101" w:rsidP="00497093">
      <w:pPr>
        <w:spacing w:after="0" w:line="259" w:lineRule="auto"/>
        <w:ind w:left="426" w:right="51" w:firstLine="0"/>
        <w:rPr>
          <w:bCs/>
        </w:rPr>
      </w:pPr>
    </w:p>
    <w:p w14:paraId="232CE4CC" w14:textId="6E956301" w:rsidR="00324101" w:rsidRPr="00324101" w:rsidRDefault="00324101" w:rsidP="005072D1">
      <w:pPr>
        <w:spacing w:after="0" w:line="259" w:lineRule="auto"/>
        <w:ind w:left="284" w:right="51" w:hanging="284"/>
        <w:jc w:val="center"/>
        <w:rPr>
          <w:b/>
        </w:rPr>
      </w:pPr>
      <w:r w:rsidRPr="00324101">
        <w:rPr>
          <w:b/>
        </w:rPr>
        <w:t>§</w:t>
      </w:r>
      <w:r w:rsidR="004C4118">
        <w:rPr>
          <w:b/>
        </w:rPr>
        <w:t>7</w:t>
      </w:r>
    </w:p>
    <w:p w14:paraId="0C521C83" w14:textId="390B73C7" w:rsidR="00324101" w:rsidRPr="00324101" w:rsidRDefault="00324101" w:rsidP="005072D1">
      <w:pPr>
        <w:spacing w:after="0" w:line="259" w:lineRule="auto"/>
        <w:ind w:left="284" w:right="51" w:hanging="284"/>
        <w:jc w:val="center"/>
        <w:rPr>
          <w:b/>
        </w:rPr>
      </w:pPr>
      <w:r w:rsidRPr="00324101">
        <w:rPr>
          <w:b/>
        </w:rPr>
        <w:t>Prawa autorskie</w:t>
      </w:r>
    </w:p>
    <w:p w14:paraId="451C879F" w14:textId="4B4D96C8" w:rsidR="00324101" w:rsidRPr="00DE27A9" w:rsidRDefault="00324101">
      <w:pPr>
        <w:pStyle w:val="Akapitzlist"/>
        <w:numPr>
          <w:ilvl w:val="0"/>
          <w:numId w:val="15"/>
        </w:numPr>
        <w:spacing w:after="0"/>
        <w:ind w:right="51"/>
        <w:jc w:val="both"/>
        <w:rPr>
          <w:bCs/>
        </w:rPr>
      </w:pPr>
      <w:r w:rsidRPr="009B18CF">
        <w:rPr>
          <w:bCs/>
        </w:rPr>
        <w:t xml:space="preserve">Wykonawca przenosi na Zamawiającego całość autorskich praw majątkowych do wszelkich utworów, jakie zostaną wytworzone w ramach wykonywania Przedmiotu umowy (dalej: Utwory) wraz z wyłącznym prawem do wykonywania i zezwalania na wykonywanie zależnych praw autorskich do Utworów oraz prawo własności przekazanych nośników, na których Utwory te </w:t>
      </w:r>
      <w:r w:rsidRPr="00DE27A9">
        <w:rPr>
          <w:bCs/>
        </w:rPr>
        <w:t xml:space="preserve">utrwalono. </w:t>
      </w:r>
    </w:p>
    <w:p w14:paraId="1CE8945E" w14:textId="0F4511FC" w:rsidR="009B18CF" w:rsidRPr="00DE27A9" w:rsidRDefault="009B18CF">
      <w:pPr>
        <w:pStyle w:val="Akapitzlist"/>
        <w:numPr>
          <w:ilvl w:val="0"/>
          <w:numId w:val="15"/>
        </w:numPr>
        <w:spacing w:after="0"/>
        <w:ind w:right="51"/>
        <w:jc w:val="both"/>
        <w:rPr>
          <w:bCs/>
        </w:rPr>
      </w:pPr>
      <w:r w:rsidRPr="00DE27A9">
        <w:rPr>
          <w:bCs/>
        </w:rPr>
        <w:t>Wynagrodzenie z tytułu przeniesienia autorskich praw majątkowych, o których mowa w ust. 1, jest zawarte w wynagrodzeniu za wykonanie Przedmiotu umowy określonym w §</w:t>
      </w:r>
      <w:r w:rsidR="00D35AA8" w:rsidRPr="00DE27A9">
        <w:rPr>
          <w:bCs/>
        </w:rPr>
        <w:t>6</w:t>
      </w:r>
      <w:r w:rsidRPr="00DE27A9">
        <w:rPr>
          <w:bCs/>
        </w:rPr>
        <w:t xml:space="preserve"> Umowy.</w:t>
      </w:r>
    </w:p>
    <w:p w14:paraId="763FA19D" w14:textId="27F9E14E" w:rsidR="00324101" w:rsidRPr="00DE27A9" w:rsidRDefault="00324101">
      <w:pPr>
        <w:pStyle w:val="Akapitzlist"/>
        <w:numPr>
          <w:ilvl w:val="0"/>
          <w:numId w:val="15"/>
        </w:numPr>
        <w:spacing w:after="0"/>
        <w:ind w:right="51"/>
        <w:jc w:val="both"/>
        <w:rPr>
          <w:bCs/>
        </w:rPr>
      </w:pPr>
      <w:r w:rsidRPr="00DE27A9">
        <w:rPr>
          <w:bCs/>
        </w:rPr>
        <w:t xml:space="preserve">Wykonawca oświadcza, że przysługują mu wszelkie autorskie prawa do Utworów. </w:t>
      </w:r>
    </w:p>
    <w:p w14:paraId="022802BE" w14:textId="1C36D25C" w:rsidR="00324101" w:rsidRPr="009B18CF" w:rsidRDefault="00324101">
      <w:pPr>
        <w:pStyle w:val="Akapitzlist"/>
        <w:numPr>
          <w:ilvl w:val="0"/>
          <w:numId w:val="15"/>
        </w:numPr>
        <w:spacing w:after="0"/>
        <w:ind w:right="51"/>
        <w:jc w:val="both"/>
        <w:rPr>
          <w:bCs/>
        </w:rPr>
      </w:pPr>
      <w:r w:rsidRPr="00DE27A9">
        <w:rPr>
          <w:bCs/>
        </w:rPr>
        <w:t>Przeniesienie praw, o których mowa w ust. 1 powyżej, następuje w chwili przekazania Utworów</w:t>
      </w:r>
      <w:r w:rsidRPr="009B18CF">
        <w:rPr>
          <w:bCs/>
        </w:rPr>
        <w:t xml:space="preserve"> przez Wykonawcę Zamawiającemu i nie jest ograniczone ani pod względem przeznaczenia i celu </w:t>
      </w:r>
      <w:r w:rsidRPr="009B18CF">
        <w:rPr>
          <w:bCs/>
        </w:rPr>
        <w:lastRenderedPageBreak/>
        <w:t xml:space="preserve">wykorzystania Utworów ani też pod względem czasowym, terytorialnym czy ilościowym ani pod żadnym innym względem, a prawa te mogą być przenoszone na inne podmioty bez żadnych ograniczeń. </w:t>
      </w:r>
    </w:p>
    <w:p w14:paraId="53FDEC7E" w14:textId="13252BD3" w:rsidR="00324101" w:rsidRPr="009B18CF" w:rsidRDefault="00324101">
      <w:pPr>
        <w:pStyle w:val="Akapitzlist"/>
        <w:numPr>
          <w:ilvl w:val="0"/>
          <w:numId w:val="15"/>
        </w:numPr>
        <w:spacing w:after="0"/>
        <w:ind w:right="51"/>
        <w:jc w:val="both"/>
        <w:rPr>
          <w:bCs/>
        </w:rPr>
      </w:pPr>
      <w:r w:rsidRPr="009B18CF">
        <w:rPr>
          <w:bCs/>
        </w:rPr>
        <w:t xml:space="preserve">Prawa przeniesione na podstawie niniejszej Umowy nie podlegają pośrednictwu żadnej organizacji zbiorowego zarządzania prawami autorskimi. </w:t>
      </w:r>
    </w:p>
    <w:p w14:paraId="54297045" w14:textId="4BCD145A" w:rsidR="00324101" w:rsidRPr="009B18CF" w:rsidRDefault="00324101">
      <w:pPr>
        <w:pStyle w:val="Akapitzlist"/>
        <w:numPr>
          <w:ilvl w:val="0"/>
          <w:numId w:val="15"/>
        </w:numPr>
        <w:spacing w:after="0"/>
        <w:ind w:right="51"/>
        <w:jc w:val="both"/>
        <w:rPr>
          <w:bCs/>
        </w:rPr>
      </w:pPr>
      <w:r w:rsidRPr="009B18CF">
        <w:rPr>
          <w:bCs/>
        </w:rPr>
        <w:t xml:space="preserve">Wykonawca zobowiązuje się do powstrzymania się od korzystania ze swojego prawa w zakresie osobistych praw autorskich do Utworów, obejmujących w szczególności autorstwo Utworów, oznaczenia Utworów swoimi danymi lub pseudonimem albo do udostępniania ich anonimowo, nienaruszalności treści i formy Utworów oraz jego rzetelnego wykorzystania, decydowania o pierwszym udostępnieniu Utworów publiczności, nadzoru nad sposobem korzystania z Utworów, jak również do upoważniania do wykonywania tych uprawnień innego niż Zamawiający podmiotu. Jednocześnie Wykonawca upoważnia Zamawiającego do wykonywania uprawnień składających się na autorskie prawa osobiste twórcy. Upoważnienie, o którym mowa w zdaniu poprzednim jest nieodwołalne. Przedmiotowe zobowiązanie jak i upoważnienie obowiązuje w trakcie trwania Umowy jak i po jej wykonaniu lub wygaśnięciu. Naruszenie obowiązków wynikających z niniejszego ustępu, w szczególności korzystania przez Wykonawcę z autorskich praw osobistych lub odwołanie upoważnienia skutkować będzie prawem do obciążenia Wykonawcy karą umowną w wysokości 20.000,00 zł brutto za każde naruszenie. Gdyby jednak poniesiona szkoda przewyższyła wysokość kary umownej Zamawiającemu przysługiwać będzie odszkodowania uzupełniające. </w:t>
      </w:r>
    </w:p>
    <w:p w14:paraId="54C4DD62" w14:textId="5895A836" w:rsidR="00324101" w:rsidRPr="009B18CF" w:rsidRDefault="00324101">
      <w:pPr>
        <w:pStyle w:val="Akapitzlist"/>
        <w:numPr>
          <w:ilvl w:val="0"/>
          <w:numId w:val="15"/>
        </w:numPr>
        <w:spacing w:after="0"/>
        <w:ind w:right="51"/>
        <w:jc w:val="both"/>
        <w:rPr>
          <w:bCs/>
        </w:rPr>
      </w:pPr>
      <w:r w:rsidRPr="009B18CF">
        <w:rPr>
          <w:bCs/>
        </w:rPr>
        <w:t xml:space="preserve">Przeniesienie majątkowych praw autorskich oraz uprawnienie do wykonywania i zezwalania na wykonywanie zależnych praw autorskich do przekazanych Utworów rozciąga się na wszystkie pola eksploatacji znane w dniu ich przekazania, w tym w szczególności w zakresie: </w:t>
      </w:r>
    </w:p>
    <w:p w14:paraId="1F6DDC09" w14:textId="78030F5A" w:rsidR="00324101" w:rsidRPr="009B18CF" w:rsidRDefault="00324101">
      <w:pPr>
        <w:pStyle w:val="Akapitzlist"/>
        <w:numPr>
          <w:ilvl w:val="0"/>
          <w:numId w:val="9"/>
        </w:numPr>
        <w:spacing w:after="0"/>
        <w:ind w:right="51" w:hanging="294"/>
        <w:jc w:val="both"/>
        <w:rPr>
          <w:bCs/>
        </w:rPr>
      </w:pPr>
      <w:r w:rsidRPr="009B18CF">
        <w:rPr>
          <w:bCs/>
        </w:rPr>
        <w:t xml:space="preserve">utrwalania i zwielokrotniania – wytwarzanie we wszystkich technikach utrwalania i zwielokrotniania egzemplarzy Utworów, w tym w szczególności technikami: drukarskimi, poligraficznymi, fotograficznymi i audiowizualnymi – zarówno analogowymi jak i cyfrowymi, reprograficznymi, informatycznymi, multimedialnymi, a także trwałe lub czasowe wprowadzanie Utworów do pamięci komputera lub innego urządzenia elektronicznego; </w:t>
      </w:r>
    </w:p>
    <w:p w14:paraId="549EFA2B" w14:textId="19C7390D" w:rsidR="00324101" w:rsidRPr="009B18CF" w:rsidRDefault="00324101">
      <w:pPr>
        <w:pStyle w:val="Akapitzlist"/>
        <w:numPr>
          <w:ilvl w:val="0"/>
          <w:numId w:val="9"/>
        </w:numPr>
        <w:spacing w:after="0"/>
        <w:ind w:right="51" w:hanging="294"/>
        <w:jc w:val="both"/>
        <w:rPr>
          <w:bCs/>
        </w:rPr>
      </w:pPr>
      <w:r w:rsidRPr="009B18CF">
        <w:rPr>
          <w:bCs/>
        </w:rPr>
        <w:t xml:space="preserve">obrotu oryginałami i egzemplarzami, na których Utwory utrwalono - wprowadzanie do obrotu, użyczenie lub najem oryginału albo egzemplarzy; </w:t>
      </w:r>
    </w:p>
    <w:p w14:paraId="71F02699" w14:textId="2BB4365A" w:rsidR="00324101" w:rsidRPr="009B18CF" w:rsidRDefault="00324101">
      <w:pPr>
        <w:pStyle w:val="Akapitzlist"/>
        <w:numPr>
          <w:ilvl w:val="0"/>
          <w:numId w:val="9"/>
        </w:numPr>
        <w:spacing w:after="0"/>
        <w:ind w:right="51" w:hanging="294"/>
        <w:jc w:val="both"/>
        <w:rPr>
          <w:bCs/>
        </w:rPr>
      </w:pPr>
      <w:r w:rsidRPr="009B18CF">
        <w:rPr>
          <w:bCs/>
        </w:rPr>
        <w:t xml:space="preserve">rozpowszechniania Utworów w sposób inny niż określony powyżej - publiczne wykonanie, wystawienie, wyświetlenie, odtworzenie oraz nadawanie i reemitowanie, a także publiczne udostępnianie Utworów w taki sposób, aby każdy mógł mieć do nich dostęp w miejscu i w czasie przez siebie wybranym. </w:t>
      </w:r>
    </w:p>
    <w:p w14:paraId="2505B9C3" w14:textId="22D86417" w:rsidR="00324101" w:rsidRPr="009B18CF" w:rsidRDefault="00324101">
      <w:pPr>
        <w:pStyle w:val="Akapitzlist"/>
        <w:numPr>
          <w:ilvl w:val="0"/>
          <w:numId w:val="9"/>
        </w:numPr>
        <w:spacing w:after="0"/>
        <w:ind w:right="51" w:hanging="294"/>
        <w:jc w:val="both"/>
        <w:rPr>
          <w:bCs/>
        </w:rPr>
      </w:pPr>
      <w:r w:rsidRPr="009B18CF">
        <w:rPr>
          <w:bCs/>
        </w:rPr>
        <w:t xml:space="preserve">wykorzystywania opracowań Utworów w całości lub części w celu realizacji Przedmiotu umowy. </w:t>
      </w:r>
    </w:p>
    <w:p w14:paraId="67B4432E" w14:textId="64978C8E" w:rsidR="00324101" w:rsidRPr="009B18CF" w:rsidRDefault="00324101">
      <w:pPr>
        <w:pStyle w:val="Akapitzlist"/>
        <w:numPr>
          <w:ilvl w:val="0"/>
          <w:numId w:val="9"/>
        </w:numPr>
        <w:spacing w:after="0"/>
        <w:ind w:right="51" w:hanging="294"/>
        <w:jc w:val="both"/>
        <w:rPr>
          <w:bCs/>
        </w:rPr>
      </w:pPr>
      <w:r w:rsidRPr="009B18CF">
        <w:rPr>
          <w:bCs/>
        </w:rPr>
        <w:t xml:space="preserve">utrwalanie oraz zwielokrotnianie opracowań Utworów na wszelkich znanych w chwili zawarcia Umowy nośnikach danych i za pomocą wszelkich technik znanych w chwili zawarcia Umowy; </w:t>
      </w:r>
    </w:p>
    <w:p w14:paraId="098237A5" w14:textId="60D89D33" w:rsidR="00324101" w:rsidRPr="009B18CF" w:rsidRDefault="00324101">
      <w:pPr>
        <w:pStyle w:val="Akapitzlist"/>
        <w:numPr>
          <w:ilvl w:val="0"/>
          <w:numId w:val="9"/>
        </w:numPr>
        <w:spacing w:after="0"/>
        <w:ind w:right="51" w:hanging="294"/>
        <w:jc w:val="both"/>
        <w:rPr>
          <w:bCs/>
        </w:rPr>
      </w:pPr>
      <w:r w:rsidRPr="009B18CF">
        <w:rPr>
          <w:bCs/>
        </w:rPr>
        <w:t xml:space="preserve">wprowadzanie do obrotu oryginału lub egzemplarzy opracowań Utworów w dowolnej formie bez jakichkolwiek ograniczeń; </w:t>
      </w:r>
    </w:p>
    <w:p w14:paraId="639D790D" w14:textId="6827BAAF" w:rsidR="00324101" w:rsidRPr="009B18CF" w:rsidRDefault="00324101">
      <w:pPr>
        <w:pStyle w:val="Akapitzlist"/>
        <w:numPr>
          <w:ilvl w:val="0"/>
          <w:numId w:val="9"/>
        </w:numPr>
        <w:spacing w:after="0"/>
        <w:ind w:right="51" w:hanging="294"/>
        <w:jc w:val="both"/>
        <w:rPr>
          <w:bCs/>
        </w:rPr>
      </w:pPr>
      <w:r w:rsidRPr="009B18CF">
        <w:rPr>
          <w:bCs/>
        </w:rPr>
        <w:t xml:space="preserve">wprowadzanie Utworów i ich opracowań do pamięci komputera; </w:t>
      </w:r>
    </w:p>
    <w:p w14:paraId="2B39C5D6" w14:textId="6F2A98E4" w:rsidR="00324101" w:rsidRPr="009B18CF" w:rsidRDefault="00324101">
      <w:pPr>
        <w:pStyle w:val="Akapitzlist"/>
        <w:numPr>
          <w:ilvl w:val="0"/>
          <w:numId w:val="9"/>
        </w:numPr>
        <w:spacing w:after="0"/>
        <w:ind w:right="51" w:hanging="294"/>
        <w:jc w:val="both"/>
        <w:rPr>
          <w:bCs/>
        </w:rPr>
      </w:pPr>
      <w:r w:rsidRPr="009B18CF">
        <w:rPr>
          <w:bCs/>
        </w:rPr>
        <w:t xml:space="preserve">wprowadzanie do i rozpowszechnianie Utworów i ich opracowań za pośrednictwem sieci komputerowych; </w:t>
      </w:r>
    </w:p>
    <w:p w14:paraId="62675B9C" w14:textId="0CCD91D8" w:rsidR="00324101" w:rsidRPr="009B18CF" w:rsidRDefault="00324101">
      <w:pPr>
        <w:pStyle w:val="Akapitzlist"/>
        <w:numPr>
          <w:ilvl w:val="0"/>
          <w:numId w:val="9"/>
        </w:numPr>
        <w:spacing w:after="0"/>
        <w:ind w:right="51" w:hanging="294"/>
        <w:jc w:val="both"/>
        <w:rPr>
          <w:bCs/>
        </w:rPr>
      </w:pPr>
      <w:r w:rsidRPr="009B18CF">
        <w:rPr>
          <w:bCs/>
        </w:rPr>
        <w:t xml:space="preserve">najem i użyczanie Utworów i ich opracowań; </w:t>
      </w:r>
    </w:p>
    <w:p w14:paraId="32326AB5" w14:textId="5D440C1A" w:rsidR="00324101" w:rsidRPr="009B18CF" w:rsidRDefault="00324101">
      <w:pPr>
        <w:pStyle w:val="Akapitzlist"/>
        <w:numPr>
          <w:ilvl w:val="0"/>
          <w:numId w:val="9"/>
        </w:numPr>
        <w:spacing w:after="0"/>
        <w:ind w:right="51" w:hanging="294"/>
        <w:jc w:val="both"/>
        <w:rPr>
          <w:bCs/>
        </w:rPr>
      </w:pPr>
      <w:r w:rsidRPr="009B18CF">
        <w:rPr>
          <w:bCs/>
        </w:rPr>
        <w:t xml:space="preserve">publiczne wykonywanie, wyświetlanie i odtwarzanie, publiczne udostępnianie opracowań w taki sposób, aby każdy mógł mieć do niej dostęp w miejscu i czasie przez siebie wybranym; </w:t>
      </w:r>
    </w:p>
    <w:p w14:paraId="53345EF8" w14:textId="60B5298F" w:rsidR="00324101" w:rsidRPr="009B18CF" w:rsidRDefault="00324101">
      <w:pPr>
        <w:pStyle w:val="Akapitzlist"/>
        <w:numPr>
          <w:ilvl w:val="0"/>
          <w:numId w:val="9"/>
        </w:numPr>
        <w:spacing w:after="0"/>
        <w:ind w:right="51" w:hanging="294"/>
        <w:jc w:val="both"/>
        <w:rPr>
          <w:bCs/>
        </w:rPr>
      </w:pPr>
      <w:r w:rsidRPr="009B18CF">
        <w:rPr>
          <w:bCs/>
        </w:rPr>
        <w:t xml:space="preserve">publikowanie w formie broszur, wydawnictw, ulotek i folderów, oraz innego rodzaju prezentacje branżowe. </w:t>
      </w:r>
    </w:p>
    <w:p w14:paraId="1B2C394C" w14:textId="152692F7" w:rsidR="00324101" w:rsidRPr="009B18CF" w:rsidRDefault="00324101">
      <w:pPr>
        <w:pStyle w:val="Akapitzlist"/>
        <w:numPr>
          <w:ilvl w:val="0"/>
          <w:numId w:val="15"/>
        </w:numPr>
        <w:spacing w:after="0"/>
        <w:ind w:right="51"/>
        <w:jc w:val="both"/>
        <w:rPr>
          <w:bCs/>
        </w:rPr>
      </w:pPr>
      <w:r w:rsidRPr="009B18CF">
        <w:rPr>
          <w:bCs/>
        </w:rPr>
        <w:t xml:space="preserve">Korzystanie z Utworów nie jest ograniczone przedmiotowo i dotyczy wszelkich rodzajów korzystania i publicznego udostępniania materiałów. </w:t>
      </w:r>
    </w:p>
    <w:p w14:paraId="0A9ECCFD" w14:textId="72490C6D" w:rsidR="00324101" w:rsidRPr="009B18CF" w:rsidRDefault="00324101">
      <w:pPr>
        <w:pStyle w:val="Akapitzlist"/>
        <w:numPr>
          <w:ilvl w:val="0"/>
          <w:numId w:val="15"/>
        </w:numPr>
        <w:spacing w:after="0"/>
        <w:ind w:right="51"/>
        <w:jc w:val="both"/>
        <w:rPr>
          <w:bCs/>
        </w:rPr>
      </w:pPr>
      <w:r w:rsidRPr="009B18CF">
        <w:rPr>
          <w:bCs/>
        </w:rPr>
        <w:lastRenderedPageBreak/>
        <w:t xml:space="preserve">Wykonawca upoważnia Zamawiającego do rozpowszechniania Utworów bez wskazywania autorstwa. </w:t>
      </w:r>
    </w:p>
    <w:p w14:paraId="1D5FDF17" w14:textId="71BDCD7D" w:rsidR="00324101" w:rsidRPr="009B18CF" w:rsidRDefault="00324101">
      <w:pPr>
        <w:pStyle w:val="Akapitzlist"/>
        <w:numPr>
          <w:ilvl w:val="0"/>
          <w:numId w:val="15"/>
        </w:numPr>
        <w:spacing w:after="0"/>
        <w:ind w:right="51"/>
        <w:jc w:val="both"/>
        <w:rPr>
          <w:bCs/>
        </w:rPr>
      </w:pPr>
      <w:r w:rsidRPr="009B18CF">
        <w:rPr>
          <w:bCs/>
        </w:rPr>
        <w:t xml:space="preserve">Wykonawca zobowiązuje się do zaspokojenia na swój koszt wszelkich uzasadnionych roszczeń osób trzecich z tytułu naruszenia praw tych osób wskutek niezgodności ze stanem rzeczywistym oświadczeń zawartych w niniejszym paragrafie, a w razie zaspokojenia tych roszczeń przez Zamawiającego lub zasądzenia od Wykonawcy - do zwrotu regresowo na wezwanie Zamawiającego całości pokrytych roszczeń oraz wszelkich związanych z tym wydatków, włączając w to koszty postępowania sądowego, arbitrażowego, administracyjnego lub ugodowego. Wykonawca zobowiązuje się nadto do przystąpienia na swój własny koszt, na wezwanie Zamawiającego lub kompetentnego organu, do jakiegokolwiek postępowania sądowego lub pozasądowego toczącego się z udziałem Zamawiającego, a wynikłego z okoliczności, o których mowa w zdaniu poprzedzającym. </w:t>
      </w:r>
    </w:p>
    <w:p w14:paraId="01FE3041" w14:textId="6DDEF3E8" w:rsidR="00324101" w:rsidRPr="009B18CF" w:rsidRDefault="00324101">
      <w:pPr>
        <w:pStyle w:val="Akapitzlist"/>
        <w:numPr>
          <w:ilvl w:val="0"/>
          <w:numId w:val="15"/>
        </w:numPr>
        <w:spacing w:after="0"/>
        <w:ind w:right="51"/>
        <w:jc w:val="both"/>
        <w:rPr>
          <w:bCs/>
        </w:rPr>
      </w:pPr>
      <w:r w:rsidRPr="009B18CF">
        <w:rPr>
          <w:bCs/>
        </w:rPr>
        <w:t xml:space="preserve">Wykonawca ponosi odpowiedzialność za roszczenia osób trzecich z tytułu naruszenia praw osób trzecich, a w szczególności autorskich praw majątkowych i osobistych, patentów, wzorów użytkowych lub znaków towarowych, w odniesieniu do Utworów oraz wszelkich wykorzystanych w nich Utworów prawnie chronionych w jakikolwiek sposób i zobowiązuje się do zaspokojenia wszelkich roszczeń z tym związanych, na następujących zasadach: </w:t>
      </w:r>
    </w:p>
    <w:p w14:paraId="0F8DE3C1" w14:textId="1C26DB37" w:rsidR="00324101" w:rsidRPr="009B18CF" w:rsidRDefault="00324101">
      <w:pPr>
        <w:pStyle w:val="Akapitzlist"/>
        <w:numPr>
          <w:ilvl w:val="0"/>
          <w:numId w:val="15"/>
        </w:numPr>
        <w:spacing w:after="0"/>
        <w:ind w:right="51"/>
        <w:jc w:val="both"/>
        <w:rPr>
          <w:bCs/>
        </w:rPr>
      </w:pPr>
      <w:r w:rsidRPr="009B18CF">
        <w:rPr>
          <w:bCs/>
        </w:rPr>
        <w:t xml:space="preserve">W zakresie dopuszczonym prawem Wykonawca podejmie obronę Zamawiającego (przystąpi do postępowania po jej stronie) w przypadku zgłoszenia przez osobę trzecią przeciwko Zamawiającemu roszczenia z tytułu naruszenia przez Utwory dostarczone na podstawie Umowy chronionego know-how, patentów, praw ochronnych do wzoru użytkowego, wzoru przemysłowego, topografii układów scalonych, znaku towarowego lub praw autorskich; </w:t>
      </w:r>
    </w:p>
    <w:p w14:paraId="51670C70" w14:textId="3686060F" w:rsidR="00324101" w:rsidRPr="009B18CF" w:rsidRDefault="00324101">
      <w:pPr>
        <w:pStyle w:val="Akapitzlist"/>
        <w:numPr>
          <w:ilvl w:val="0"/>
          <w:numId w:val="15"/>
        </w:numPr>
        <w:spacing w:after="0"/>
        <w:ind w:right="51"/>
        <w:jc w:val="both"/>
        <w:rPr>
          <w:bCs/>
        </w:rPr>
      </w:pPr>
      <w:r w:rsidRPr="009B18CF">
        <w:rPr>
          <w:bCs/>
        </w:rPr>
        <w:t xml:space="preserve">Jeżeli Utwory wytworzony przez Wykonawcę faktycznie naruszać będą prawa osób trzecich, Wykonawca niezwłocznie dokona jego modyfikacji w sposób pozwalający na jego dalsze wykorzystywanie przez Zamawiającego bez naruszania prawa osób trzecich, a także zapłaci (lub zwróci Zamawiającemu poniesione) wszelkie koszty, które w związku z powyższymi roszczeniami osób trzecich będzie zobowiązany ponieść lub poniesie Zamawiający. </w:t>
      </w:r>
    </w:p>
    <w:p w14:paraId="7955090D" w14:textId="5D9BF727" w:rsidR="00324101" w:rsidRPr="009B18CF" w:rsidRDefault="00324101">
      <w:pPr>
        <w:pStyle w:val="Akapitzlist"/>
        <w:numPr>
          <w:ilvl w:val="0"/>
          <w:numId w:val="15"/>
        </w:numPr>
        <w:spacing w:after="0"/>
        <w:ind w:right="51"/>
        <w:jc w:val="both"/>
        <w:rPr>
          <w:bCs/>
        </w:rPr>
      </w:pPr>
      <w:r w:rsidRPr="009B18CF">
        <w:rPr>
          <w:bCs/>
        </w:rPr>
        <w:t xml:space="preserve">W przypadku, gdyby w przyszłości powstały lub ujawniły się nowe pola eksploatacji, które Zamawiający będzie chciał wykorzystać, Wykonawca bezwarunkowo i nieodwołalnie zobowiązuje się, w terminie 30 dni od otrzymania żądania od Zamawiającego, przenieść na Zamawiającego autorskie prawa majątkowe do korzystania i rozporządzania prawami do utworów na tych polach, na pełen czas trwania takich praw. Strony oświadczają, iż wynagrodzenie określone niniejszą Umową zaspokaja wszelkie roszczenia Wykonawcy, także co do przyszłych pól eksploatacji. </w:t>
      </w:r>
    </w:p>
    <w:p w14:paraId="4E493082" w14:textId="1A0DE121" w:rsidR="00324101" w:rsidRPr="009B18CF" w:rsidRDefault="00324101">
      <w:pPr>
        <w:pStyle w:val="Akapitzlist"/>
        <w:numPr>
          <w:ilvl w:val="0"/>
          <w:numId w:val="15"/>
        </w:numPr>
        <w:spacing w:after="0"/>
        <w:ind w:right="51"/>
        <w:jc w:val="both"/>
        <w:rPr>
          <w:bCs/>
        </w:rPr>
      </w:pPr>
      <w:r w:rsidRPr="009B18CF">
        <w:rPr>
          <w:bCs/>
        </w:rPr>
        <w:t xml:space="preserve">W przypadku odmowy lub braku przeniesienia ww. praw w terminie przewidzianym w ust. 12, Zamawiający będzie uprawniony do żądania wydania przez właściwy sąd orzeczenia zastępującego oświadczenie woli Wykonawcy, na co Wykonawca wyraża niniejszym zgodę. </w:t>
      </w:r>
    </w:p>
    <w:p w14:paraId="68D6BD92" w14:textId="77777777" w:rsidR="00324101" w:rsidRPr="00324101" w:rsidRDefault="00324101" w:rsidP="00324101">
      <w:pPr>
        <w:spacing w:after="0" w:line="259" w:lineRule="auto"/>
        <w:ind w:left="284" w:right="51" w:hanging="284"/>
        <w:rPr>
          <w:bCs/>
        </w:rPr>
      </w:pPr>
    </w:p>
    <w:p w14:paraId="43F8E178" w14:textId="58E1642F" w:rsidR="00324101" w:rsidRPr="00324101" w:rsidRDefault="00324101" w:rsidP="005072D1">
      <w:pPr>
        <w:spacing w:after="0" w:line="259" w:lineRule="auto"/>
        <w:ind w:left="284" w:right="51" w:hanging="284"/>
        <w:jc w:val="center"/>
        <w:rPr>
          <w:b/>
        </w:rPr>
      </w:pPr>
      <w:r w:rsidRPr="00324101">
        <w:rPr>
          <w:b/>
        </w:rPr>
        <w:t xml:space="preserve">§ </w:t>
      </w:r>
      <w:r w:rsidR="004C4118">
        <w:rPr>
          <w:b/>
        </w:rPr>
        <w:t>8</w:t>
      </w:r>
    </w:p>
    <w:p w14:paraId="3DEE9AC0" w14:textId="04D52845" w:rsidR="00324101" w:rsidRPr="00324101" w:rsidRDefault="00324101" w:rsidP="005072D1">
      <w:pPr>
        <w:spacing w:after="0" w:line="259" w:lineRule="auto"/>
        <w:ind w:left="284" w:right="51" w:hanging="284"/>
        <w:jc w:val="center"/>
        <w:rPr>
          <w:b/>
        </w:rPr>
      </w:pPr>
      <w:r w:rsidRPr="00324101">
        <w:rPr>
          <w:b/>
        </w:rPr>
        <w:t>Kary umowne</w:t>
      </w:r>
    </w:p>
    <w:p w14:paraId="05B38FA5" w14:textId="77777777" w:rsidR="00324101" w:rsidRPr="00324101" w:rsidRDefault="00324101" w:rsidP="00324101">
      <w:pPr>
        <w:spacing w:after="0" w:line="259" w:lineRule="auto"/>
        <w:ind w:left="284" w:right="51" w:hanging="284"/>
        <w:rPr>
          <w:bCs/>
        </w:rPr>
      </w:pPr>
      <w:r w:rsidRPr="00324101">
        <w:rPr>
          <w:bCs/>
        </w:rPr>
        <w:t xml:space="preserve">1. Za niewykonanie lub nienależyte wykonanie umowy, Wykonawca zapłaci Zamawiającemu kary umowne w następujących przypadkach: </w:t>
      </w:r>
    </w:p>
    <w:p w14:paraId="549A62E4" w14:textId="59AC73A2" w:rsidR="00324101" w:rsidRPr="00D35AA8" w:rsidRDefault="00324101">
      <w:pPr>
        <w:pStyle w:val="Akapitzlist"/>
        <w:numPr>
          <w:ilvl w:val="1"/>
          <w:numId w:val="14"/>
        </w:numPr>
        <w:spacing w:after="0"/>
        <w:ind w:left="567" w:right="51" w:hanging="218"/>
        <w:jc w:val="both"/>
        <w:rPr>
          <w:bCs/>
        </w:rPr>
      </w:pPr>
      <w:r w:rsidRPr="00D35AA8">
        <w:rPr>
          <w:bCs/>
        </w:rPr>
        <w:t xml:space="preserve">za niedotrzymanie przez Wykonawcę któregokolwiek z terminów wykonania Przedmiotu Umowy, o których mowa w § </w:t>
      </w:r>
      <w:r w:rsidR="00D35AA8" w:rsidRPr="00D35AA8">
        <w:rPr>
          <w:bCs/>
        </w:rPr>
        <w:t>5</w:t>
      </w:r>
      <w:r w:rsidRPr="00D35AA8">
        <w:rPr>
          <w:bCs/>
        </w:rPr>
        <w:t xml:space="preserve"> ust. </w:t>
      </w:r>
      <w:r w:rsidR="00D35AA8" w:rsidRPr="00D35AA8">
        <w:rPr>
          <w:bCs/>
        </w:rPr>
        <w:t>1</w:t>
      </w:r>
      <w:r w:rsidRPr="00D35AA8">
        <w:rPr>
          <w:bCs/>
        </w:rPr>
        <w:t xml:space="preserve"> – w wysokości 0,4% wynagrodzenia brutto za część umowy, co do której wykonawca pozostaje w zwłoce, podstawę naliczania kary stanowi wynagrodzenie z §</w:t>
      </w:r>
      <w:r w:rsidR="00D35AA8" w:rsidRPr="00D35AA8">
        <w:rPr>
          <w:bCs/>
        </w:rPr>
        <w:t xml:space="preserve"> 6</w:t>
      </w:r>
      <w:r w:rsidRPr="00D35AA8">
        <w:rPr>
          <w:bCs/>
        </w:rPr>
        <w:t xml:space="preserve"> ust. 1, za każdy rozpoczęty dzień zwłoki; </w:t>
      </w:r>
    </w:p>
    <w:p w14:paraId="41D09647" w14:textId="525DF700" w:rsidR="00324101" w:rsidRPr="00D35AA8" w:rsidRDefault="00324101">
      <w:pPr>
        <w:pStyle w:val="Akapitzlist"/>
        <w:numPr>
          <w:ilvl w:val="1"/>
          <w:numId w:val="14"/>
        </w:numPr>
        <w:spacing w:after="0"/>
        <w:ind w:left="567" w:right="51" w:hanging="218"/>
        <w:jc w:val="both"/>
        <w:rPr>
          <w:bCs/>
        </w:rPr>
      </w:pPr>
      <w:r w:rsidRPr="00D35AA8">
        <w:rPr>
          <w:bCs/>
        </w:rPr>
        <w:t>za zwłokę w realizacji obowiązku, o którym mowa w § 2 ust. 3 – w wysokości 0,1% łącznego wynagrodzenia brutto, określonego w §</w:t>
      </w:r>
      <w:r w:rsidR="00D35AA8" w:rsidRPr="00D35AA8">
        <w:rPr>
          <w:bCs/>
        </w:rPr>
        <w:t xml:space="preserve"> 6</w:t>
      </w:r>
      <w:r w:rsidRPr="00D35AA8">
        <w:rPr>
          <w:bCs/>
        </w:rPr>
        <w:t xml:space="preserve"> ust. 1, za każdy rozpoczęty dzień zwłoki; </w:t>
      </w:r>
    </w:p>
    <w:p w14:paraId="7A21E646" w14:textId="463903CF" w:rsidR="00324101" w:rsidRPr="00D35AA8" w:rsidRDefault="00324101">
      <w:pPr>
        <w:pStyle w:val="Akapitzlist"/>
        <w:numPr>
          <w:ilvl w:val="1"/>
          <w:numId w:val="14"/>
        </w:numPr>
        <w:spacing w:after="0"/>
        <w:ind w:left="567" w:right="51" w:hanging="218"/>
        <w:jc w:val="both"/>
        <w:rPr>
          <w:bCs/>
        </w:rPr>
      </w:pPr>
      <w:r w:rsidRPr="00D35AA8">
        <w:rPr>
          <w:bCs/>
        </w:rPr>
        <w:lastRenderedPageBreak/>
        <w:t xml:space="preserve">za zwłokę w realizacji obowiązku, o którym mowa w § 2 ust. 4 – w wysokości 0,1% łącznego wynagrodzenia brutto, określonego w § </w:t>
      </w:r>
      <w:r w:rsidR="00D35AA8" w:rsidRPr="00D35AA8">
        <w:rPr>
          <w:bCs/>
        </w:rPr>
        <w:t>6</w:t>
      </w:r>
      <w:r w:rsidRPr="00D35AA8">
        <w:rPr>
          <w:bCs/>
        </w:rPr>
        <w:t xml:space="preserve"> ust. 1, za każdy rozpoczęty dzień zwłoki; </w:t>
      </w:r>
    </w:p>
    <w:p w14:paraId="018C0C63" w14:textId="64027B49" w:rsidR="00324101" w:rsidRPr="00D35AA8" w:rsidRDefault="00324101">
      <w:pPr>
        <w:pStyle w:val="Akapitzlist"/>
        <w:numPr>
          <w:ilvl w:val="1"/>
          <w:numId w:val="14"/>
        </w:numPr>
        <w:spacing w:after="0"/>
        <w:ind w:left="567" w:right="51" w:hanging="218"/>
        <w:jc w:val="both"/>
        <w:rPr>
          <w:bCs/>
        </w:rPr>
      </w:pPr>
      <w:r w:rsidRPr="00D35AA8">
        <w:rPr>
          <w:bCs/>
        </w:rPr>
        <w:t xml:space="preserve">za zwłokę w realizacji obowiązku, o którym mowa w § 2 ust. </w:t>
      </w:r>
      <w:r w:rsidR="00D35AA8" w:rsidRPr="00D35AA8">
        <w:rPr>
          <w:bCs/>
        </w:rPr>
        <w:t>8</w:t>
      </w:r>
      <w:r w:rsidRPr="00D35AA8">
        <w:rPr>
          <w:bCs/>
        </w:rPr>
        <w:t xml:space="preserve"> – w wysokości 0,1% łącznego wynagrodzenia brutto, określonego w § </w:t>
      </w:r>
      <w:r w:rsidR="00D35AA8" w:rsidRPr="00D35AA8">
        <w:rPr>
          <w:bCs/>
        </w:rPr>
        <w:t>6</w:t>
      </w:r>
      <w:r w:rsidRPr="00D35AA8">
        <w:rPr>
          <w:bCs/>
        </w:rPr>
        <w:t xml:space="preserve"> ust. 1, za każdy rozpoczęty dzień zwłoki; </w:t>
      </w:r>
    </w:p>
    <w:p w14:paraId="5FA4D993" w14:textId="73935E0F" w:rsidR="00324101" w:rsidRPr="00D35AA8" w:rsidRDefault="00324101">
      <w:pPr>
        <w:pStyle w:val="Akapitzlist"/>
        <w:numPr>
          <w:ilvl w:val="1"/>
          <w:numId w:val="14"/>
        </w:numPr>
        <w:spacing w:after="0"/>
        <w:ind w:left="567" w:right="51" w:hanging="218"/>
        <w:jc w:val="both"/>
        <w:rPr>
          <w:bCs/>
        </w:rPr>
      </w:pPr>
      <w:r w:rsidRPr="00D35AA8">
        <w:rPr>
          <w:bCs/>
        </w:rPr>
        <w:t>za rozwiązanie Umowy (w tym na skutek odstąpienia) z przyczyn leżących po stronie Wykonawcy – w wysokości 1</w:t>
      </w:r>
      <w:r w:rsidR="00E36CFB">
        <w:rPr>
          <w:bCs/>
        </w:rPr>
        <w:t>0</w:t>
      </w:r>
      <w:r w:rsidRPr="00D35AA8">
        <w:rPr>
          <w:bCs/>
        </w:rPr>
        <w:t>% łącznego wynagrodzenia brutto, określonego w §</w:t>
      </w:r>
      <w:r w:rsidR="00D35AA8" w:rsidRPr="00D35AA8">
        <w:rPr>
          <w:bCs/>
        </w:rPr>
        <w:t xml:space="preserve"> 6</w:t>
      </w:r>
      <w:r w:rsidRPr="00D35AA8">
        <w:rPr>
          <w:bCs/>
        </w:rPr>
        <w:t xml:space="preserve"> ust. 1. </w:t>
      </w:r>
    </w:p>
    <w:p w14:paraId="6E98FD51" w14:textId="77777777" w:rsidR="00324101" w:rsidRPr="00324101" w:rsidRDefault="00324101" w:rsidP="00324101">
      <w:pPr>
        <w:spacing w:after="0" w:line="259" w:lineRule="auto"/>
        <w:ind w:left="284" w:right="51" w:hanging="284"/>
        <w:rPr>
          <w:bCs/>
        </w:rPr>
      </w:pPr>
      <w:r w:rsidRPr="00324101">
        <w:rPr>
          <w:bCs/>
        </w:rPr>
        <w:t xml:space="preserve">2. W przypadku zwłoki Wykonawcy, w stosunku do szczegółowych ustaleń programowych (czasowych) uzgodnionych z Dyrektorem BCU, w rozpoczęciu świadczenia przedmiotu Umowy polegającego na organizacji turnieju, Wykonawca zapłaci Zamawiającemu karę umowną w wysokości 0,5% kwoty wynagrodzenia za realizację tego wydarzenia wskazanej w ofercie za każdą rozpoczętą godzinę zwłoki, nie więcej niż w sumie 100 % wartości wynagrodzenia za to wydarzenie. </w:t>
      </w:r>
    </w:p>
    <w:p w14:paraId="7E3AFA58" w14:textId="77777777" w:rsidR="00324101" w:rsidRPr="00324101" w:rsidRDefault="00324101" w:rsidP="00324101">
      <w:pPr>
        <w:spacing w:after="0" w:line="259" w:lineRule="auto"/>
        <w:ind w:left="284" w:right="51" w:hanging="284"/>
        <w:rPr>
          <w:bCs/>
        </w:rPr>
      </w:pPr>
      <w:r w:rsidRPr="00324101">
        <w:rPr>
          <w:bCs/>
        </w:rPr>
        <w:t xml:space="preserve">3. Niezależnie od kar umownych zastrzeżonych w ust. 1, jeżeli nie pokryją one poniesionych szkód, Zamawiający zastrzega sobie prawo dochodzenia odszkodowania uzupełniającego, w tym utraconych korzyści. </w:t>
      </w:r>
    </w:p>
    <w:p w14:paraId="37A2EDCB" w14:textId="2F997162" w:rsidR="00324101" w:rsidRPr="00324101" w:rsidRDefault="00324101" w:rsidP="00324101">
      <w:pPr>
        <w:spacing w:after="0" w:line="259" w:lineRule="auto"/>
        <w:ind w:left="284" w:right="51" w:hanging="284"/>
        <w:rPr>
          <w:bCs/>
        </w:rPr>
      </w:pPr>
      <w:r w:rsidRPr="00324101">
        <w:rPr>
          <w:bCs/>
        </w:rPr>
        <w:t xml:space="preserve">4. Zastrzeżone w ust. 1 </w:t>
      </w:r>
      <w:r w:rsidR="00E36CFB">
        <w:rPr>
          <w:bCs/>
        </w:rPr>
        <w:t xml:space="preserve">lit. a) - d) </w:t>
      </w:r>
      <w:r w:rsidRPr="00324101">
        <w:rPr>
          <w:bCs/>
        </w:rPr>
        <w:t xml:space="preserve">kary umowne mogą się sumować i są naliczane niezależnie od faktu zaistnienia szkody lub jej wysokości, a łączna wysokość kar umownych nie przekroczy 20% łącznego wynagrodzenia brutto określonego w § </w:t>
      </w:r>
      <w:r w:rsidR="00D35AA8">
        <w:rPr>
          <w:bCs/>
        </w:rPr>
        <w:t>6</w:t>
      </w:r>
      <w:r w:rsidRPr="00324101">
        <w:rPr>
          <w:bCs/>
        </w:rPr>
        <w:t xml:space="preserve"> ust. 1. </w:t>
      </w:r>
    </w:p>
    <w:p w14:paraId="008946E9" w14:textId="610D5EDD" w:rsidR="00324101" w:rsidRPr="00324101" w:rsidRDefault="00324101" w:rsidP="00324101">
      <w:pPr>
        <w:spacing w:after="0" w:line="259" w:lineRule="auto"/>
        <w:ind w:left="284" w:right="51" w:hanging="284"/>
        <w:rPr>
          <w:bCs/>
        </w:rPr>
      </w:pPr>
      <w:r w:rsidRPr="00324101">
        <w:rPr>
          <w:bCs/>
        </w:rPr>
        <w:t xml:space="preserve">5. Kary umowne mogą być dochodzone z każdego tytułu odrębnie i podlegają kumulacji, z uwzględnieniem ich maksymalnej wysokości wskazanej w ust. 3, z tym zastrzeżeniem, że kara umowna za odstąpienie od Umowy, określona w ust. 1 </w:t>
      </w:r>
      <w:r w:rsidR="00E36CFB">
        <w:rPr>
          <w:bCs/>
        </w:rPr>
        <w:t xml:space="preserve">lit.e) </w:t>
      </w:r>
      <w:r w:rsidRPr="00324101">
        <w:rPr>
          <w:bCs/>
        </w:rPr>
        <w:t xml:space="preserve"> , wyłącza możliwość dochodzenia kary z tytułu nienależytego wykonania Umowy, w tej części Umowy, od której odstąpiono. </w:t>
      </w:r>
    </w:p>
    <w:p w14:paraId="2D721B08" w14:textId="77777777" w:rsidR="00324101" w:rsidRPr="00324101" w:rsidRDefault="00324101" w:rsidP="00324101">
      <w:pPr>
        <w:spacing w:after="0" w:line="259" w:lineRule="auto"/>
        <w:ind w:left="284" w:right="51" w:hanging="284"/>
        <w:rPr>
          <w:bCs/>
        </w:rPr>
      </w:pPr>
      <w:r w:rsidRPr="00324101">
        <w:rPr>
          <w:bCs/>
        </w:rPr>
        <w:t xml:space="preserve">6. Kary umowne, będą płatne przelewem na konto bankowe Zamawiającego, wskazane w wezwaniu do zapłaty, w terminie 14 dni kalendarzowych od doręczenia wezwania do zapłaty. </w:t>
      </w:r>
    </w:p>
    <w:p w14:paraId="0D83D934" w14:textId="77777777" w:rsidR="00324101" w:rsidRPr="00324101" w:rsidRDefault="00324101" w:rsidP="00324101">
      <w:pPr>
        <w:spacing w:after="0" w:line="259" w:lineRule="auto"/>
        <w:ind w:left="284" w:right="51" w:hanging="284"/>
        <w:rPr>
          <w:bCs/>
        </w:rPr>
      </w:pPr>
      <w:r w:rsidRPr="00324101">
        <w:rPr>
          <w:bCs/>
        </w:rPr>
        <w:t xml:space="preserve">7. Zamawiający ma prawo dokonać potrącenia kary umownej z wynagrodzeniem Wykonawcy, na co Wykonawca wyraża zgodę. Zapłata kary umownej nie wyłącza prawa Zamawiającego do dochodzenia naprawienia szkody na zasadach ogólnych, z zastrzeżeniem postanowień Umowy. </w:t>
      </w:r>
    </w:p>
    <w:p w14:paraId="16304FF6" w14:textId="77777777" w:rsidR="00324101" w:rsidRPr="00324101" w:rsidRDefault="00324101" w:rsidP="00324101">
      <w:pPr>
        <w:spacing w:after="0" w:line="259" w:lineRule="auto"/>
        <w:ind w:left="284" w:right="51" w:hanging="284"/>
        <w:rPr>
          <w:bCs/>
        </w:rPr>
      </w:pPr>
    </w:p>
    <w:p w14:paraId="567844B4" w14:textId="2E451F2B" w:rsidR="00324101" w:rsidRPr="00324101" w:rsidRDefault="00324101" w:rsidP="005072D1">
      <w:pPr>
        <w:spacing w:after="0" w:line="259" w:lineRule="auto"/>
        <w:ind w:left="284" w:right="51" w:hanging="284"/>
        <w:jc w:val="center"/>
        <w:rPr>
          <w:b/>
        </w:rPr>
      </w:pPr>
      <w:r w:rsidRPr="00324101">
        <w:rPr>
          <w:b/>
        </w:rPr>
        <w:t xml:space="preserve">§ </w:t>
      </w:r>
      <w:r w:rsidR="004C4118">
        <w:rPr>
          <w:b/>
        </w:rPr>
        <w:t>9</w:t>
      </w:r>
    </w:p>
    <w:p w14:paraId="6B552441" w14:textId="77777777" w:rsidR="00722047" w:rsidRDefault="00722047" w:rsidP="00722047">
      <w:pPr>
        <w:spacing w:after="24"/>
        <w:ind w:left="2456" w:right="33" w:hanging="10"/>
      </w:pPr>
      <w:r>
        <w:rPr>
          <w:b/>
        </w:rPr>
        <w:t>Warunki i okoliczności odstąpienia od umowy</w:t>
      </w:r>
      <w:r>
        <w:t xml:space="preserve"> </w:t>
      </w:r>
    </w:p>
    <w:p w14:paraId="3C5CB651" w14:textId="77777777" w:rsidR="00722047" w:rsidRPr="002B3B83" w:rsidRDefault="00722047">
      <w:pPr>
        <w:numPr>
          <w:ilvl w:val="0"/>
          <w:numId w:val="3"/>
        </w:numPr>
        <w:spacing w:after="0" w:line="271" w:lineRule="auto"/>
        <w:rPr>
          <w:lang w:eastAsia="en-US"/>
        </w:rPr>
      </w:pPr>
      <w:r w:rsidRPr="002B3B83">
        <w:rPr>
          <w:lang w:eastAsia="en-US"/>
        </w:rPr>
        <w:t>Zamawiający może odstąpić od umowy w całości lub części w następujących przypadkach:</w:t>
      </w:r>
    </w:p>
    <w:p w14:paraId="4BCB200F" w14:textId="77777777" w:rsidR="00722047" w:rsidRPr="002B3B83" w:rsidRDefault="00722047">
      <w:pPr>
        <w:numPr>
          <w:ilvl w:val="0"/>
          <w:numId w:val="12"/>
        </w:numPr>
        <w:spacing w:after="0" w:line="271" w:lineRule="auto"/>
      </w:pPr>
      <w:r w:rsidRPr="002B3B83">
        <w:t xml:space="preserve">gdy Wykonawca wykonuje umowę lub jej część w sposób sprzeczny z umową, w szczególności zleca wykonanie prac będących Przedmiotem umowy innym podmiotom lub osobom niż wskazane w Wykazie osób lub rozszerza zakres podwykonawstwa poza wskazany w Ofercie bez pisemnej zgody Zamawiającego lub bez zgody Zamawiającego realizuje zamówienie wykorzystując innych podwykonawców niż wskazani w Ofercie </w:t>
      </w:r>
      <w:bookmarkStart w:id="1" w:name="_Hlk70069121"/>
      <w:r w:rsidRPr="002B3B83">
        <w:t>i nie zmienia sposobu realizacji umowy mimo wezwania go do tego przez Zamawiającego w terminie określonym w tym wezwaniu, lub nie usunie uchybień mimo wezwania przez Zamawiającego do usunięcia uchybień w terminie określonym w wezwaniu - w terminie do 14 dni od dnia, w którym upłynął termin na zmianę sposobu realizacji umowy wskazany w wezwaniu wysłanym przez  Zamawiającego. Obowiązku wezwania do usunięcia uchybień nie stosuje się w sytuacjach, w których z uwagi na charakter danego uchybienia nie można go usunąć lub wymagane było jego natychmiastowe usunięcie, wówczas termin 14 dniowy liczy się od dnia, kiedy Zamawiający powziął wiadomość o okoliczności uzasadniającej odstąpienie;</w:t>
      </w:r>
      <w:bookmarkEnd w:id="1"/>
    </w:p>
    <w:p w14:paraId="4A99C919" w14:textId="77777777" w:rsidR="00722047" w:rsidRPr="002B3B83" w:rsidRDefault="00722047">
      <w:pPr>
        <w:numPr>
          <w:ilvl w:val="0"/>
          <w:numId w:val="12"/>
        </w:numPr>
        <w:tabs>
          <w:tab w:val="num" w:pos="993"/>
        </w:tabs>
        <w:spacing w:after="0" w:line="271" w:lineRule="auto"/>
      </w:pPr>
      <w:r w:rsidRPr="002B3B83">
        <w:t>gdy Wykonawca zaprzestał prowadzenia działalności, w terminie do 14 dni od dnia, kiedy Zamawiający powziął wiadomość o okolicznościach uzasadniających odstąpienie od umowy z</w:t>
      </w:r>
      <w:r>
        <w:t xml:space="preserve"> </w:t>
      </w:r>
      <w:r w:rsidRPr="002B3B83">
        <w:t>tych przyczyn;</w:t>
      </w:r>
    </w:p>
    <w:p w14:paraId="08C4A245" w14:textId="77777777" w:rsidR="00722047" w:rsidRPr="00722047" w:rsidRDefault="00722047">
      <w:pPr>
        <w:numPr>
          <w:ilvl w:val="0"/>
          <w:numId w:val="12"/>
        </w:numPr>
        <w:spacing w:after="0" w:line="271" w:lineRule="auto"/>
        <w:rPr>
          <w:color w:val="auto"/>
        </w:rPr>
      </w:pPr>
      <w:bookmarkStart w:id="2" w:name="_Hlk70069206"/>
      <w:r w:rsidRPr="00722047">
        <w:rPr>
          <w:color w:val="auto"/>
        </w:rPr>
        <w:lastRenderedPageBreak/>
        <w:t xml:space="preserve">jeżeli wystąpi jedna z przesłanek określonych </w:t>
      </w:r>
      <w:bookmarkEnd w:id="2"/>
      <w:r w:rsidRPr="00722047">
        <w:rPr>
          <w:color w:val="auto"/>
        </w:rPr>
        <w:t xml:space="preserve">w art. 7 ust. 1 pkt 1 -3  </w:t>
      </w:r>
      <w:r w:rsidRPr="00722047">
        <w:rPr>
          <w:i/>
          <w:iCs/>
          <w:color w:val="auto"/>
        </w:rPr>
        <w:t>ustawy z dnia 13 kwietnia 2022 r. o szczególnych rozwiązaniach w zakresie przeciwdziałania wspieraniu agresji na Ukrainę oraz służących ochronie bezpieczeństwa narodowego</w:t>
      </w:r>
      <w:r w:rsidRPr="00722047">
        <w:rPr>
          <w:color w:val="auto"/>
        </w:rPr>
        <w:t xml:space="preserve"> (Dz.U. 2025 r. poz. 514) w terminie do 14 dni od dnia, kiedy Zamawiający powziął wiadomość o okolicznościach uzasadniających odstąpienie od umowy z tych przyczyn,</w:t>
      </w:r>
    </w:p>
    <w:p w14:paraId="7A91F0E7" w14:textId="77777777" w:rsidR="00722047" w:rsidRPr="002B3B83" w:rsidRDefault="00722047">
      <w:pPr>
        <w:numPr>
          <w:ilvl w:val="0"/>
          <w:numId w:val="12"/>
        </w:numPr>
        <w:tabs>
          <w:tab w:val="num" w:pos="993"/>
        </w:tabs>
        <w:spacing w:after="0" w:line="271" w:lineRule="auto"/>
      </w:pPr>
      <w:r w:rsidRPr="002B3B83">
        <w:t>jeżeli Wykonawca złoży fałszywe oświadczenie w ramach realizacji niniejszej umowy albo oświadczenie niekompletne, którego nie uzupełni w wyznaczonym przez Zamawiającego terminie – w terminie do 14 dni od dnia, kiedy Zamawiający powziął informacje o okolicznościach warunkujących odstąpienie od umowy;</w:t>
      </w:r>
    </w:p>
    <w:p w14:paraId="4BD3C4D4" w14:textId="0322F029" w:rsidR="00722047" w:rsidRPr="002B3B83" w:rsidRDefault="00722047">
      <w:pPr>
        <w:numPr>
          <w:ilvl w:val="0"/>
          <w:numId w:val="12"/>
        </w:numPr>
        <w:tabs>
          <w:tab w:val="num" w:pos="993"/>
        </w:tabs>
        <w:spacing w:after="0" w:line="271" w:lineRule="auto"/>
      </w:pPr>
      <w:r w:rsidRPr="002B3B83">
        <w:t xml:space="preserve">gdy suma kar </w:t>
      </w:r>
      <w:r w:rsidRPr="00722047">
        <w:t>umow</w:t>
      </w:r>
      <w:r w:rsidRPr="00722047">
        <w:rPr>
          <w:shd w:val="clear" w:color="auto" w:fill="FFFFFF" w:themeFill="background1"/>
        </w:rPr>
        <w:t xml:space="preserve">nych naliczonych na podstawie § </w:t>
      </w:r>
      <w:r w:rsidR="00D35AA8">
        <w:rPr>
          <w:shd w:val="clear" w:color="auto" w:fill="FFFFFF" w:themeFill="background1"/>
        </w:rPr>
        <w:t>8</w:t>
      </w:r>
      <w:r w:rsidRPr="00722047">
        <w:rPr>
          <w:shd w:val="clear" w:color="auto" w:fill="FFFFFF" w:themeFill="background1"/>
        </w:rPr>
        <w:t xml:space="preserve"> ust. 1</w:t>
      </w:r>
      <w:r w:rsidR="00E24DF4">
        <w:rPr>
          <w:shd w:val="clear" w:color="auto" w:fill="FFFFFF" w:themeFill="background1"/>
        </w:rPr>
        <w:t xml:space="preserve"> lit. a) – d)</w:t>
      </w:r>
      <w:r w:rsidRPr="00722047">
        <w:rPr>
          <w:shd w:val="clear" w:color="auto" w:fill="FFFFFF" w:themeFill="background1"/>
        </w:rPr>
        <w:t xml:space="preserve"> przekroczy odpowiednio </w:t>
      </w:r>
      <w:r w:rsidR="00E24DF4">
        <w:rPr>
          <w:shd w:val="clear" w:color="auto" w:fill="FFFFFF" w:themeFill="background1"/>
        </w:rPr>
        <w:t>2</w:t>
      </w:r>
      <w:r w:rsidRPr="00722047">
        <w:rPr>
          <w:shd w:val="clear" w:color="auto" w:fill="FFFFFF" w:themeFill="background1"/>
        </w:rPr>
        <w:t xml:space="preserve">0% wynagrodzenia brutto, o którym mowa w § </w:t>
      </w:r>
      <w:r w:rsidR="00D35AA8">
        <w:rPr>
          <w:shd w:val="clear" w:color="auto" w:fill="FFFFFF" w:themeFill="background1"/>
        </w:rPr>
        <w:t>6</w:t>
      </w:r>
      <w:r w:rsidRPr="00722047">
        <w:rPr>
          <w:shd w:val="clear" w:color="auto" w:fill="FFFFFF" w:themeFill="background1"/>
        </w:rPr>
        <w:t xml:space="preserve"> ust. 1</w:t>
      </w:r>
      <w:bookmarkStart w:id="3" w:name="_Hlk70069250"/>
      <w:r w:rsidRPr="00722047">
        <w:rPr>
          <w:shd w:val="clear" w:color="auto" w:fill="FFFFFF" w:themeFill="background1"/>
        </w:rPr>
        <w:t xml:space="preserve">, w terminie do 14 dni od dnia, w którym suma kar umownych przekroczyła odpowiednio </w:t>
      </w:r>
      <w:r w:rsidR="00E24DF4">
        <w:rPr>
          <w:shd w:val="clear" w:color="auto" w:fill="FFFFFF" w:themeFill="background1"/>
        </w:rPr>
        <w:t>2</w:t>
      </w:r>
      <w:r w:rsidRPr="00722047">
        <w:rPr>
          <w:shd w:val="clear" w:color="auto" w:fill="FFFFFF" w:themeFill="background1"/>
        </w:rPr>
        <w:t xml:space="preserve">0% łącznego wynagrodzenia brutto określonego w § </w:t>
      </w:r>
      <w:r w:rsidR="00D35AA8">
        <w:rPr>
          <w:shd w:val="clear" w:color="auto" w:fill="FFFFFF" w:themeFill="background1"/>
        </w:rPr>
        <w:t>6</w:t>
      </w:r>
      <w:r w:rsidRPr="00722047">
        <w:rPr>
          <w:shd w:val="clear" w:color="auto" w:fill="FFFFFF" w:themeFill="background1"/>
        </w:rPr>
        <w:t xml:space="preserve"> ust. 1</w:t>
      </w:r>
      <w:bookmarkEnd w:id="3"/>
      <w:r w:rsidRPr="00722047">
        <w:rPr>
          <w:shd w:val="clear" w:color="auto" w:fill="FFFFFF" w:themeFill="background1"/>
        </w:rPr>
        <w:t>.</w:t>
      </w:r>
    </w:p>
    <w:p w14:paraId="1632DD0C" w14:textId="77777777" w:rsidR="00722047" w:rsidRPr="002B3B83" w:rsidRDefault="00722047">
      <w:pPr>
        <w:numPr>
          <w:ilvl w:val="0"/>
          <w:numId w:val="12"/>
        </w:numPr>
        <w:tabs>
          <w:tab w:val="num" w:pos="993"/>
        </w:tabs>
        <w:spacing w:after="0" w:line="271" w:lineRule="auto"/>
      </w:pPr>
      <w:bookmarkStart w:id="4" w:name="_Hlk70069305"/>
      <w:r w:rsidRPr="002B3B83">
        <w:t>w razie zaistnienia istotnej zmiany okoliczności powodującej, że wykonanie umowy nie leży w interesie publicznym, czego nie można było przewidzieć w chwili zawarcia umowy – w terminie do 30 dni od dnia powzięcia wiadomości o tych okolicznościach</w:t>
      </w:r>
      <w:bookmarkEnd w:id="4"/>
      <w:r>
        <w:t>.</w:t>
      </w:r>
    </w:p>
    <w:p w14:paraId="3856DBA5" w14:textId="77777777" w:rsidR="00722047" w:rsidRPr="00F62D61" w:rsidRDefault="00722047">
      <w:pPr>
        <w:numPr>
          <w:ilvl w:val="0"/>
          <w:numId w:val="3"/>
        </w:numPr>
        <w:spacing w:after="0" w:line="271" w:lineRule="auto"/>
        <w:rPr>
          <w:lang w:eastAsia="en-US"/>
        </w:rPr>
      </w:pPr>
      <w:bookmarkStart w:id="5" w:name="_Hlk70069371"/>
      <w:r w:rsidRPr="00F62D61">
        <w:rPr>
          <w:lang w:eastAsia="en-US"/>
        </w:rPr>
        <w:t>Częściowe odstąpienie od umowy wywołuje skutki na przyszłość. W przypadku odstąpienia od umowy:</w:t>
      </w:r>
    </w:p>
    <w:p w14:paraId="77350AF3" w14:textId="77777777" w:rsidR="00722047" w:rsidRPr="00357F63" w:rsidRDefault="00722047">
      <w:pPr>
        <w:numPr>
          <w:ilvl w:val="0"/>
          <w:numId w:val="13"/>
        </w:numPr>
        <w:tabs>
          <w:tab w:val="clear" w:pos="2345"/>
        </w:tabs>
        <w:spacing w:after="0" w:line="271" w:lineRule="auto"/>
        <w:ind w:left="567"/>
      </w:pPr>
      <w:r w:rsidRPr="002B3B83">
        <w:t>Wykonawca</w:t>
      </w:r>
      <w:r w:rsidRPr="00357F63">
        <w:t xml:space="preserve"> i Zamawiający zobowiązują się do sporządzenia protokołu, który będzie zawierał opis wykonanych prac do dnia odstąpienia od umowy</w:t>
      </w:r>
      <w:r w:rsidRPr="002B3B83">
        <w:t xml:space="preserve"> wraz z dokonaniem ich oceny pod względem możliwości ich zaakceptowania i odbioru przez Zamawiającego</w:t>
      </w:r>
      <w:r w:rsidRPr="00357F63">
        <w:t>;</w:t>
      </w:r>
    </w:p>
    <w:p w14:paraId="48F20D74" w14:textId="77777777" w:rsidR="00722047" w:rsidRPr="00357F63" w:rsidRDefault="00722047">
      <w:pPr>
        <w:numPr>
          <w:ilvl w:val="0"/>
          <w:numId w:val="13"/>
        </w:numPr>
        <w:tabs>
          <w:tab w:val="clear" w:pos="2345"/>
        </w:tabs>
        <w:spacing w:after="0" w:line="271" w:lineRule="auto"/>
        <w:ind w:left="567"/>
      </w:pPr>
      <w:r>
        <w:t>W</w:t>
      </w:r>
      <w:r w:rsidRPr="002B3B83">
        <w:t>ysokość</w:t>
      </w:r>
      <w:r w:rsidRPr="00357F63">
        <w:t xml:space="preserve"> wynagrodzenia należna Wykonawcy zostanie ustalona proporcjonalnie </w:t>
      </w:r>
      <w:r w:rsidRPr="00357F63">
        <w:br/>
        <w:t>na podstawie zakresu prac wykonanych przez niego i zaakceptowanych przez Zamawiającego do dnia odstąpienia od umowy.</w:t>
      </w:r>
      <w:r w:rsidRPr="002B3B83">
        <w:t xml:space="preserve"> Zamawiający ma prawo odmówić odbioru prac, które nie będą miały dla niego znaczenia gospodarczego lub będą dla niego nieprzydatne.</w:t>
      </w:r>
    </w:p>
    <w:bookmarkEnd w:id="5"/>
    <w:p w14:paraId="08FAFAAE" w14:textId="4FB88C81" w:rsidR="00722047" w:rsidRPr="00F62D61" w:rsidRDefault="00722047">
      <w:pPr>
        <w:numPr>
          <w:ilvl w:val="0"/>
          <w:numId w:val="3"/>
        </w:numPr>
        <w:spacing w:after="0" w:line="271" w:lineRule="auto"/>
        <w:rPr>
          <w:lang w:eastAsia="en-US"/>
        </w:rPr>
      </w:pPr>
      <w:r w:rsidRPr="00F62D61">
        <w:rPr>
          <w:lang w:eastAsia="en-US"/>
        </w:rPr>
        <w:t>Oświadczenie Zamawiającego o odstąpieniu od umowy zostanie sporządzone w formie pisemnej lub elektronicznej wraz z uzasadnieniem i zostanie przesłane Wykonawcy listem poleconym,</w:t>
      </w:r>
      <w:bookmarkStart w:id="6" w:name="_Hlk70069447"/>
      <w:r w:rsidRPr="00F62D61">
        <w:rPr>
          <w:lang w:eastAsia="en-US"/>
        </w:rPr>
        <w:t xml:space="preserve"> osobiście</w:t>
      </w:r>
      <w:r w:rsidRPr="002B3B83">
        <w:rPr>
          <w:lang w:eastAsia="en-US"/>
        </w:rPr>
        <w:t xml:space="preserve"> lub za pomocą poczty elektronicznej</w:t>
      </w:r>
      <w:r w:rsidR="00D35AA8">
        <w:rPr>
          <w:lang w:eastAsia="en-US"/>
        </w:rPr>
        <w:t>.</w:t>
      </w:r>
      <w:r w:rsidRPr="003C692C">
        <w:rPr>
          <w:color w:val="auto"/>
          <w:lang w:eastAsia="en-US"/>
        </w:rPr>
        <w:t xml:space="preserve"> </w:t>
      </w:r>
      <w:bookmarkEnd w:id="6"/>
    </w:p>
    <w:p w14:paraId="1F6F8907" w14:textId="77777777" w:rsidR="00722047" w:rsidRPr="00F62D61" w:rsidRDefault="00722047">
      <w:pPr>
        <w:numPr>
          <w:ilvl w:val="0"/>
          <w:numId w:val="3"/>
        </w:numPr>
        <w:spacing w:after="0" w:line="271" w:lineRule="auto"/>
        <w:rPr>
          <w:lang w:eastAsia="en-US"/>
        </w:rPr>
      </w:pPr>
      <w:r w:rsidRPr="00F62D61">
        <w:rPr>
          <w:lang w:eastAsia="en-US"/>
        </w:rPr>
        <w:t>W zakresie, w jakim umowa może być uznana za usługę Wykonawca może ją wypowiedzieć wyłącznie</w:t>
      </w:r>
      <w:r w:rsidRPr="002B3B83">
        <w:rPr>
          <w:lang w:eastAsia="en-US"/>
        </w:rPr>
        <w:t xml:space="preserve"> z ważnych powodów, przez które rozumieć należy rażące niewywiązanie się z obowiązków umownych przez Zamawiającego </w:t>
      </w:r>
      <w:r>
        <w:rPr>
          <w:lang w:eastAsia="en-US"/>
        </w:rPr>
        <w:t xml:space="preserve">poprzez </w:t>
      </w:r>
      <w:r w:rsidRPr="002B3B83">
        <w:rPr>
          <w:lang w:eastAsia="en-US"/>
        </w:rPr>
        <w:t>nieterminowe dokonanie niespornych płatności.</w:t>
      </w:r>
    </w:p>
    <w:p w14:paraId="58CCC64B" w14:textId="77777777" w:rsidR="008A3BED" w:rsidRDefault="008A3BED" w:rsidP="005072D1">
      <w:pPr>
        <w:spacing w:after="0" w:line="259" w:lineRule="auto"/>
        <w:ind w:left="284" w:right="51" w:hanging="284"/>
        <w:jc w:val="center"/>
        <w:rPr>
          <w:b/>
        </w:rPr>
      </w:pPr>
    </w:p>
    <w:p w14:paraId="31CC6157" w14:textId="00264FB7" w:rsidR="004C4118" w:rsidRDefault="00324101" w:rsidP="005072D1">
      <w:pPr>
        <w:spacing w:after="0" w:line="259" w:lineRule="auto"/>
        <w:ind w:left="284" w:right="51" w:hanging="284"/>
        <w:jc w:val="center"/>
        <w:rPr>
          <w:b/>
        </w:rPr>
      </w:pPr>
      <w:r w:rsidRPr="00324101">
        <w:rPr>
          <w:b/>
        </w:rPr>
        <w:t>§ 1</w:t>
      </w:r>
      <w:r w:rsidR="004C4118">
        <w:rPr>
          <w:b/>
        </w:rPr>
        <w:t>0</w:t>
      </w:r>
    </w:p>
    <w:p w14:paraId="60563B70" w14:textId="08BF0F97" w:rsidR="00324101" w:rsidRPr="00324101" w:rsidRDefault="00324101" w:rsidP="005072D1">
      <w:pPr>
        <w:spacing w:after="0" w:line="259" w:lineRule="auto"/>
        <w:ind w:left="284" w:right="51" w:hanging="284"/>
        <w:jc w:val="center"/>
        <w:rPr>
          <w:b/>
        </w:rPr>
      </w:pPr>
      <w:r w:rsidRPr="00324101">
        <w:rPr>
          <w:b/>
        </w:rPr>
        <w:t>Klauzula salwatoryjna</w:t>
      </w:r>
    </w:p>
    <w:p w14:paraId="67333185" w14:textId="3210B647" w:rsidR="00324101" w:rsidRDefault="00324101" w:rsidP="005072D1">
      <w:pPr>
        <w:spacing w:after="0" w:line="259" w:lineRule="auto"/>
        <w:ind w:left="0" w:right="51" w:firstLine="0"/>
        <w:rPr>
          <w:bCs/>
        </w:rPr>
      </w:pPr>
      <w:r w:rsidRPr="00324101">
        <w:rPr>
          <w:bCs/>
        </w:rPr>
        <w:t>Na ile to możliwe, każde postanowienie Umowy będzie interpretowane w sposób zapewniający jego</w:t>
      </w:r>
      <w:r w:rsidR="005072D1">
        <w:rPr>
          <w:bCs/>
        </w:rPr>
        <w:t xml:space="preserve"> </w:t>
      </w:r>
      <w:r w:rsidRPr="00324101">
        <w:rPr>
          <w:bCs/>
        </w:rPr>
        <w:t xml:space="preserve">ważność i skuteczność w świetle obowiązującego prawa. W razie uznania przez właściwy sąd lub organ administracji w ostatecznym, prawomocnym orzeczeniu kończącym sprawę, że jedno z postanowień Umowy jest niedopuszczalne lub nie może być dochodzone, postanowienie to zostanie uznane za wyłączone z Umowy, a wszystkie pozostałe jej postanowienia pozostaną w pełni w mocy, zamiast zaś postanowienia uznanego za niedopuszczalne lub niemożliwe do dochodzenia wstawione zostanie zgodnie przez Strony postanowienie o podobnej treści, odzwierciedlające pierwotny zamiar Stron w zakresie zgodnym z obowiązującym prawem. </w:t>
      </w:r>
    </w:p>
    <w:p w14:paraId="0E909372" w14:textId="77777777" w:rsidR="00DE27A9" w:rsidRDefault="00DE27A9" w:rsidP="005072D1">
      <w:pPr>
        <w:spacing w:after="0" w:line="259" w:lineRule="auto"/>
        <w:ind w:left="0" w:right="51" w:firstLine="0"/>
        <w:rPr>
          <w:bCs/>
        </w:rPr>
      </w:pPr>
    </w:p>
    <w:p w14:paraId="13C29ABB" w14:textId="77777777" w:rsidR="00DE27A9" w:rsidRPr="00324101" w:rsidRDefault="00DE27A9" w:rsidP="005072D1">
      <w:pPr>
        <w:spacing w:after="0" w:line="259" w:lineRule="auto"/>
        <w:ind w:left="0" w:right="51" w:firstLine="0"/>
        <w:rPr>
          <w:bCs/>
        </w:rPr>
      </w:pPr>
    </w:p>
    <w:p w14:paraId="74030071" w14:textId="77777777" w:rsidR="005072D1" w:rsidRDefault="005072D1" w:rsidP="005072D1">
      <w:pPr>
        <w:spacing w:after="0" w:line="259" w:lineRule="auto"/>
        <w:ind w:left="284" w:right="51" w:hanging="284"/>
        <w:jc w:val="center"/>
        <w:rPr>
          <w:b/>
        </w:rPr>
      </w:pPr>
    </w:p>
    <w:p w14:paraId="4E4E5FBE" w14:textId="6A30C199" w:rsidR="004C4118" w:rsidRDefault="00324101" w:rsidP="00CD6C2A">
      <w:pPr>
        <w:spacing w:after="0" w:line="259" w:lineRule="auto"/>
        <w:ind w:left="284" w:right="51" w:hanging="284"/>
        <w:jc w:val="center"/>
        <w:rPr>
          <w:b/>
        </w:rPr>
      </w:pPr>
      <w:r w:rsidRPr="00324101">
        <w:rPr>
          <w:b/>
        </w:rPr>
        <w:lastRenderedPageBreak/>
        <w:t>§ 1</w:t>
      </w:r>
      <w:r w:rsidR="004C4118">
        <w:rPr>
          <w:b/>
        </w:rPr>
        <w:t>1</w:t>
      </w:r>
    </w:p>
    <w:p w14:paraId="37099A2F" w14:textId="2FBBE899" w:rsidR="00324101" w:rsidRPr="00324101" w:rsidRDefault="00324101" w:rsidP="00CD6C2A">
      <w:pPr>
        <w:spacing w:after="0" w:line="259" w:lineRule="auto"/>
        <w:ind w:left="284" w:right="51" w:hanging="284"/>
        <w:jc w:val="center"/>
        <w:rPr>
          <w:bCs/>
        </w:rPr>
      </w:pPr>
      <w:r w:rsidRPr="00324101">
        <w:rPr>
          <w:b/>
        </w:rPr>
        <w:t xml:space="preserve">Ochrona danych osobowych </w:t>
      </w:r>
    </w:p>
    <w:p w14:paraId="17BA297A" w14:textId="2796C2B2" w:rsidR="00324101" w:rsidRPr="00324101" w:rsidRDefault="005072D1" w:rsidP="00E0167E">
      <w:pPr>
        <w:spacing w:after="0" w:line="259" w:lineRule="auto"/>
        <w:ind w:left="284" w:right="51" w:hanging="284"/>
        <w:rPr>
          <w:bCs/>
        </w:rPr>
      </w:pPr>
      <w:r>
        <w:rPr>
          <w:bCs/>
        </w:rPr>
        <w:t xml:space="preserve">1. </w:t>
      </w:r>
      <w:r w:rsidR="00E0167E" w:rsidRPr="00E0167E">
        <w:rPr>
          <w:bCs/>
        </w:rPr>
        <w:t xml:space="preserve">Dane osobowe przedstawicieli Stron Umowy oraz kontaktowe osób wyznaczonych do realizacji umowy są udostępniane pomiędzy Stronami, które pełnią rolę odrębnych Administratorów w rozumieniu pkt 7 art. 4 Rozporządzenia Parlamentu Europejskiego i Rady (UE) 2016/679 z dnia </w:t>
      </w:r>
      <w:r w:rsidR="00324101" w:rsidRPr="00324101">
        <w:rPr>
          <w:bCs/>
        </w:rPr>
        <w:t xml:space="preserve">27 kwietnia 2016 r. (RODO) w sprawie ochrony osób fizycznych w związku z przetwarzaniem danych osobowych i w sprawie swobodnego przepływu takich danych oraz uchylenia dyrektywy 95/46/WE, na podstawie art. 6 ust. 1 lit. f RODO. Informacje dotyczące przetwarzania danych osobowych Stron Umowy oraz ich reprezentantów znajdują się w Załączniku nr 5 do Umowy. </w:t>
      </w:r>
    </w:p>
    <w:p w14:paraId="5BD5EC09" w14:textId="66BD7CCB" w:rsidR="00324101" w:rsidRPr="00324101" w:rsidRDefault="00324101" w:rsidP="00324101">
      <w:pPr>
        <w:spacing w:after="0" w:line="259" w:lineRule="auto"/>
        <w:ind w:left="284" w:right="51" w:hanging="284"/>
        <w:rPr>
          <w:bCs/>
        </w:rPr>
      </w:pPr>
      <w:r w:rsidRPr="00324101">
        <w:rPr>
          <w:bCs/>
        </w:rPr>
        <w:t xml:space="preserve">2. Wykonawca zobowiązuje się do realizacji w imieniu </w:t>
      </w:r>
      <w:r w:rsidR="00E0167E">
        <w:rPr>
          <w:bCs/>
        </w:rPr>
        <w:t>Zamawiającego</w:t>
      </w:r>
      <w:r w:rsidRPr="00324101">
        <w:rPr>
          <w:bCs/>
        </w:rPr>
        <w:t xml:space="preserve"> obowiązku informacyjnego wobec wszystkich osób, których dane będą udostępniane </w:t>
      </w:r>
      <w:r w:rsidR="00E0167E">
        <w:rPr>
          <w:bCs/>
        </w:rPr>
        <w:t xml:space="preserve">Zamawiającemu </w:t>
      </w:r>
      <w:r w:rsidRPr="00324101">
        <w:rPr>
          <w:bCs/>
        </w:rPr>
        <w:t xml:space="preserve">w ramach Umowy (ze strony Wykonawcy). Treść klauzuli informacyjnej stanowi Załącznik nr 6 do Umowy. </w:t>
      </w:r>
    </w:p>
    <w:p w14:paraId="7FD4FDFF" w14:textId="77777777" w:rsidR="00324101" w:rsidRPr="00324101" w:rsidRDefault="00324101" w:rsidP="00324101">
      <w:pPr>
        <w:spacing w:after="0" w:line="259" w:lineRule="auto"/>
        <w:ind w:left="284" w:right="51" w:hanging="284"/>
        <w:rPr>
          <w:bCs/>
        </w:rPr>
      </w:pPr>
    </w:p>
    <w:p w14:paraId="34D060C8" w14:textId="77777777" w:rsidR="008A3BED" w:rsidRDefault="008A3BED" w:rsidP="008A3BED">
      <w:pPr>
        <w:spacing w:after="0" w:line="259" w:lineRule="auto"/>
        <w:ind w:left="284" w:right="51" w:hanging="284"/>
        <w:jc w:val="center"/>
        <w:rPr>
          <w:b/>
        </w:rPr>
      </w:pPr>
      <w:r w:rsidRPr="00324101">
        <w:rPr>
          <w:b/>
        </w:rPr>
        <w:t>§ 1</w:t>
      </w:r>
      <w:r>
        <w:rPr>
          <w:b/>
        </w:rPr>
        <w:t>2</w:t>
      </w:r>
    </w:p>
    <w:p w14:paraId="1B60E33A" w14:textId="29797D80" w:rsidR="008A3BED" w:rsidRPr="008A3BED" w:rsidRDefault="008A3BED" w:rsidP="008A3BED">
      <w:pPr>
        <w:spacing w:after="0" w:line="259" w:lineRule="auto"/>
        <w:ind w:left="284" w:right="51" w:hanging="284"/>
        <w:jc w:val="center"/>
        <w:rPr>
          <w:b/>
        </w:rPr>
      </w:pPr>
      <w:r>
        <w:rPr>
          <w:b/>
        </w:rPr>
        <w:t>Zmiany umowy</w:t>
      </w:r>
      <w:r>
        <w:t xml:space="preserve"> </w:t>
      </w:r>
    </w:p>
    <w:p w14:paraId="6EF9FA0A" w14:textId="77777777" w:rsidR="008A3BED" w:rsidRPr="007F2870" w:rsidRDefault="008A3BED">
      <w:pPr>
        <w:pStyle w:val="Akapitzlist"/>
        <w:numPr>
          <w:ilvl w:val="2"/>
          <w:numId w:val="9"/>
        </w:numPr>
        <w:spacing w:after="0"/>
        <w:ind w:left="284" w:right="51"/>
        <w:jc w:val="both"/>
        <w:rPr>
          <w:bCs/>
        </w:rPr>
      </w:pPr>
      <w:r w:rsidRPr="007F2870">
        <w:rPr>
          <w:bCs/>
        </w:rPr>
        <w:t xml:space="preserve">Zakazuje się istotnych zmian postanowień Umowy w stosunku do treści oferty, na podstawie której dokonano wyboru Wykonawcy, poza zmianami przewidzianymi w treści Umowy. </w:t>
      </w:r>
    </w:p>
    <w:p w14:paraId="06FA46E6" w14:textId="77777777" w:rsidR="008A3BED" w:rsidRPr="007F2870" w:rsidRDefault="008A3BED">
      <w:pPr>
        <w:pStyle w:val="Akapitzlist"/>
        <w:numPr>
          <w:ilvl w:val="2"/>
          <w:numId w:val="9"/>
        </w:numPr>
        <w:spacing w:after="0"/>
        <w:ind w:left="284" w:right="51"/>
        <w:jc w:val="both"/>
        <w:rPr>
          <w:bCs/>
        </w:rPr>
      </w:pPr>
      <w:r w:rsidRPr="007F2870">
        <w:rPr>
          <w:bCs/>
        </w:rPr>
        <w:t xml:space="preserve">Zmiany Umowy wymagają formy pisemnej pod rygorem nieważności w postaci aneksu. </w:t>
      </w:r>
    </w:p>
    <w:p w14:paraId="4A7EA35F" w14:textId="77777777" w:rsidR="008A3BED" w:rsidRPr="007F2870" w:rsidRDefault="008A3BED">
      <w:pPr>
        <w:pStyle w:val="Akapitzlist"/>
        <w:numPr>
          <w:ilvl w:val="2"/>
          <w:numId w:val="9"/>
        </w:numPr>
        <w:spacing w:after="0"/>
        <w:ind w:left="284" w:right="51"/>
        <w:jc w:val="both"/>
        <w:rPr>
          <w:bCs/>
        </w:rPr>
      </w:pPr>
      <w:r w:rsidRPr="007F2870">
        <w:rPr>
          <w:bCs/>
        </w:rPr>
        <w:t>Strona wnioskująca o dokonanie zmiany, ma obowiązek niezwłocznie zawiadomić drugą Stronę o</w:t>
      </w:r>
      <w:r>
        <w:rPr>
          <w:bCs/>
        </w:rPr>
        <w:t xml:space="preserve"> </w:t>
      </w:r>
      <w:r w:rsidRPr="007F2870">
        <w:rPr>
          <w:bCs/>
        </w:rPr>
        <w:t xml:space="preserve">ewentualnej potrzebie dokonania zmiany Umowy. </w:t>
      </w:r>
    </w:p>
    <w:p w14:paraId="774E47BA" w14:textId="77777777" w:rsidR="008A3BED" w:rsidRPr="007F2870" w:rsidRDefault="008A3BED">
      <w:pPr>
        <w:pStyle w:val="Akapitzlist"/>
        <w:numPr>
          <w:ilvl w:val="2"/>
          <w:numId w:val="9"/>
        </w:numPr>
        <w:spacing w:after="0"/>
        <w:ind w:left="284" w:right="51"/>
        <w:jc w:val="both"/>
        <w:rPr>
          <w:bCs/>
        </w:rPr>
      </w:pPr>
      <w:r>
        <w:rPr>
          <w:bCs/>
        </w:rPr>
        <w:t>Z</w:t>
      </w:r>
      <w:r w:rsidRPr="007F2870">
        <w:rPr>
          <w:bCs/>
        </w:rPr>
        <w:t xml:space="preserve">miana postanowień Umowy możliwa jest w razie zaistnienia jednej z następujących okoliczności i w zakresie określonym poniżej: </w:t>
      </w:r>
    </w:p>
    <w:p w14:paraId="1122B112" w14:textId="414A5B59" w:rsidR="008A3BED" w:rsidRPr="007F2870" w:rsidRDefault="008A3BED">
      <w:pPr>
        <w:pStyle w:val="Akapitzlist"/>
        <w:numPr>
          <w:ilvl w:val="1"/>
          <w:numId w:val="10"/>
        </w:numPr>
        <w:spacing w:after="0"/>
        <w:ind w:left="567" w:right="51" w:hanging="218"/>
        <w:jc w:val="both"/>
        <w:rPr>
          <w:bCs/>
        </w:rPr>
      </w:pPr>
      <w:r w:rsidRPr="007F2870">
        <w:rPr>
          <w:bCs/>
        </w:rPr>
        <w:t xml:space="preserve">jeżeli w trakcie wykonywania Umowy wystąpią okoliczności związane ze zmianą prawa powszechnie obowiązującego lub regulacji wewnętrznych Zamawiającego, która powoduje konieczność wprowadzenia zmian w sposobie wykonania przedmiotu umowy, zmianie może ulec sposób realizacji Umowy lub zakres obowiązków Stron, a także odpowiednio termin wykonania Umowy lub poszczególnych etapów przez ich dostosowanie do zmienionych przepisów prawa lub regulacji wewnętrznych Zamawiającego; </w:t>
      </w:r>
      <w:r w:rsidRPr="00D35EC3">
        <w:rPr>
          <w:bCs/>
        </w:rPr>
        <w:t xml:space="preserve">przy czym w przypadku zmian umowy określonych w zdaniu pierwszym związanych z wprowadzonymi regulacjami wewnętrznymi przez Zamawiającego, minimalny zakres świadczenia umowy obejmuje 60 % wartości umowy brutto określonej w § 6 ust. 1 Umowy; </w:t>
      </w:r>
    </w:p>
    <w:p w14:paraId="7AEFB4CF" w14:textId="77777777" w:rsidR="008A3BED" w:rsidRPr="007F2870" w:rsidRDefault="008A3BED">
      <w:pPr>
        <w:pStyle w:val="Akapitzlist"/>
        <w:numPr>
          <w:ilvl w:val="1"/>
          <w:numId w:val="10"/>
        </w:numPr>
        <w:spacing w:after="0"/>
        <w:ind w:left="567" w:right="51" w:hanging="218"/>
        <w:jc w:val="both"/>
        <w:rPr>
          <w:bCs/>
        </w:rPr>
      </w:pPr>
      <w:r w:rsidRPr="007F2870">
        <w:rPr>
          <w:bCs/>
        </w:rPr>
        <w:t>pozostałe zmiany spowodowane siłą wyższą</w:t>
      </w:r>
      <w:r>
        <w:rPr>
          <w:rStyle w:val="Odwoanieprzypisudolnego"/>
          <w:bCs/>
        </w:rPr>
        <w:footnoteReference w:id="4"/>
      </w:r>
      <w:r w:rsidRPr="007F2870">
        <w:rPr>
          <w:bCs/>
        </w:rPr>
        <w:t xml:space="preserve"> uniemożliwiającą wykonanie Przedmiotu Umowy zgodnie z </w:t>
      </w:r>
      <w:r>
        <w:rPr>
          <w:bCs/>
        </w:rPr>
        <w:t>Zapytaniem Ofertowym</w:t>
      </w:r>
      <w:r w:rsidRPr="007F2870">
        <w:rPr>
          <w:bCs/>
        </w:rPr>
        <w:t xml:space="preserve"> – w takim przypadku możliwa jest zmiana terminu lub sposobu wykonania Umowy lub etapów, stosownie do okoliczności wywołanych siłą wyższą; </w:t>
      </w:r>
    </w:p>
    <w:p w14:paraId="58F86F05" w14:textId="77777777" w:rsidR="008A3BED" w:rsidRPr="007F2870" w:rsidRDefault="008A3BED">
      <w:pPr>
        <w:pStyle w:val="Akapitzlist"/>
        <w:numPr>
          <w:ilvl w:val="1"/>
          <w:numId w:val="10"/>
        </w:numPr>
        <w:spacing w:after="0"/>
        <w:ind w:left="567" w:right="51" w:hanging="218"/>
        <w:jc w:val="both"/>
        <w:rPr>
          <w:bCs/>
        </w:rPr>
      </w:pPr>
      <w:r w:rsidRPr="007F2870">
        <w:rPr>
          <w:bCs/>
        </w:rPr>
        <w:t>w przypadku zaistnienia innych okoliczności prawnych, ekonomicznych, technicznych lub środowiskowych niemożliwych do przewidzenia w momencie zawarcia Umowy, za które żadna ze Stron nie ponosi odpowiedzialności, a skutkujących niemożliwością wykonania lub należytego wykonania Umowy zgodnie z jej postanowieniami – zmianie może ulec sposób realizacji Umowy lub zakres obowiązków Stron, w</w:t>
      </w:r>
      <w:r w:rsidRPr="00D35EC3">
        <w:rPr>
          <w:bCs/>
        </w:rPr>
        <w:t xml:space="preserve">ynagrodzenie </w:t>
      </w:r>
      <w:r w:rsidRPr="007F2870">
        <w:rPr>
          <w:bCs/>
        </w:rPr>
        <w:t xml:space="preserve">lub termin wykonania Umowy lub etapów, jednakże tylko w takim zakresie, w jakim będzie to konieczne dla zapewnienia możliwości i prawidłowego wykonania Umowy i osiągnięcia celów zamówienia określonych w Zapytaniu ofertowym. </w:t>
      </w:r>
    </w:p>
    <w:p w14:paraId="4DC7FC8A" w14:textId="38EC36DB" w:rsidR="008A3BED" w:rsidRPr="00324101" w:rsidRDefault="008A3BED" w:rsidP="008A3BED">
      <w:pPr>
        <w:spacing w:after="0" w:line="259" w:lineRule="auto"/>
        <w:ind w:left="284" w:right="51" w:hanging="284"/>
        <w:rPr>
          <w:bCs/>
        </w:rPr>
      </w:pPr>
      <w:r w:rsidRPr="00324101">
        <w:rPr>
          <w:bCs/>
        </w:rPr>
        <w:t xml:space="preserve">5. Strony </w:t>
      </w:r>
      <w:r w:rsidRPr="008A3BED">
        <w:rPr>
          <w:bCs/>
        </w:rPr>
        <w:t>dopuszczają możliwość zmiany terminów wykonania przedmiotu Umowy określonych w § 5 ust.1  w następujących przypadkach:</w:t>
      </w:r>
      <w:r w:rsidRPr="00324101">
        <w:rPr>
          <w:bCs/>
        </w:rPr>
        <w:t xml:space="preserve"> </w:t>
      </w:r>
    </w:p>
    <w:p w14:paraId="0C301F4A" w14:textId="77777777" w:rsidR="008A3BED" w:rsidRPr="007F2870" w:rsidRDefault="008A3BED">
      <w:pPr>
        <w:pStyle w:val="Akapitzlist"/>
        <w:numPr>
          <w:ilvl w:val="1"/>
          <w:numId w:val="11"/>
        </w:numPr>
        <w:spacing w:after="0"/>
        <w:ind w:left="709" w:right="51" w:hanging="283"/>
        <w:jc w:val="both"/>
        <w:rPr>
          <w:bCs/>
        </w:rPr>
      </w:pPr>
      <w:r w:rsidRPr="007F2870">
        <w:rPr>
          <w:bCs/>
        </w:rPr>
        <w:t xml:space="preserve">z przyczyn, za które odpowiedzialność ponosi Zamawiający, uniemożliwiających terminowe wykonanie przedmiotu Umowy – nie więcej niż o czas trwania tych przyczyn; </w:t>
      </w:r>
    </w:p>
    <w:p w14:paraId="2D2D159A" w14:textId="77777777" w:rsidR="008A3BED" w:rsidRPr="007F2870" w:rsidRDefault="008A3BED">
      <w:pPr>
        <w:pStyle w:val="Akapitzlist"/>
        <w:numPr>
          <w:ilvl w:val="1"/>
          <w:numId w:val="11"/>
        </w:numPr>
        <w:spacing w:after="0"/>
        <w:ind w:left="709" w:right="51" w:hanging="283"/>
        <w:jc w:val="both"/>
        <w:rPr>
          <w:bCs/>
        </w:rPr>
      </w:pPr>
      <w:r w:rsidRPr="007F2870">
        <w:rPr>
          <w:bCs/>
        </w:rPr>
        <w:lastRenderedPageBreak/>
        <w:t xml:space="preserve">zmiany w obowiązujących przepisach, jeżeli zgodnie z nimi konieczne będzie dostosowanie treści Umowy do aktualnego stanu prawnego – nie więcej niż o czas niezbędny do prawidłowego i zgodnego z obowiązującymi przepisami wykonania przedmiotu Umowy; </w:t>
      </w:r>
    </w:p>
    <w:p w14:paraId="35A285DE" w14:textId="77777777" w:rsidR="008A3BED" w:rsidRDefault="008A3BED">
      <w:pPr>
        <w:pStyle w:val="Akapitzlist"/>
        <w:numPr>
          <w:ilvl w:val="1"/>
          <w:numId w:val="11"/>
        </w:numPr>
        <w:spacing w:after="0"/>
        <w:ind w:left="709" w:right="51" w:hanging="283"/>
        <w:jc w:val="both"/>
        <w:rPr>
          <w:bCs/>
        </w:rPr>
      </w:pPr>
      <w:r w:rsidRPr="007F2870">
        <w:rPr>
          <w:bCs/>
        </w:rPr>
        <w:t xml:space="preserve">zmiany zakresu prac objętych przedmiotem Umowy bądź rezygnacji z wykonania części Umowy – nie więcej niż o czas niezbędny z uwagi na zmianę zakresu prac; </w:t>
      </w:r>
    </w:p>
    <w:p w14:paraId="36F67615" w14:textId="77777777" w:rsidR="008A3BED" w:rsidRPr="007F2870" w:rsidRDefault="008A3BED">
      <w:pPr>
        <w:pStyle w:val="Akapitzlist"/>
        <w:numPr>
          <w:ilvl w:val="1"/>
          <w:numId w:val="11"/>
        </w:numPr>
        <w:spacing w:after="0"/>
        <w:ind w:left="709" w:right="51" w:hanging="283"/>
        <w:jc w:val="both"/>
        <w:rPr>
          <w:bCs/>
        </w:rPr>
      </w:pPr>
      <w:r w:rsidRPr="007F2870">
        <w:rPr>
          <w:bCs/>
        </w:rPr>
        <w:t xml:space="preserve">zmiany założeń lub warunków realizacji zamówienia w trakcie prowadzenia prac, niezależnej od Wykonawcy, wynikającej w szczególności z pojawienia się w toku prac okoliczności, które mają wpływ na przyjęte wstępnie założenia, jeżeli okoliczności te i wynikające z nich zmiany uniemożliwią terminowe wykonanie Umowy – nie więcej niż o czas niezbędny z uwagi na zmianę założeń lub warunków realizacji zamówienia. </w:t>
      </w:r>
    </w:p>
    <w:p w14:paraId="281CD4B4" w14:textId="77777777" w:rsidR="008A3BED" w:rsidRPr="00324101" w:rsidRDefault="008A3BED" w:rsidP="008A3BED">
      <w:pPr>
        <w:spacing w:after="0" w:line="259" w:lineRule="auto"/>
        <w:ind w:left="284" w:right="51" w:hanging="284"/>
        <w:rPr>
          <w:bCs/>
        </w:rPr>
      </w:pPr>
      <w:r w:rsidRPr="00324101">
        <w:rPr>
          <w:bCs/>
        </w:rPr>
        <w:t xml:space="preserve">6. Wszystkie powyższe postanowienia stanowią katalog zmian, na które Zamawiający może wyrazić zgodę. Nie stanowią jednocześnie zobowiązania do wyrażenia takiej zgody. </w:t>
      </w:r>
    </w:p>
    <w:p w14:paraId="7518C565" w14:textId="77777777" w:rsidR="008A3BED" w:rsidRPr="00324101" w:rsidRDefault="008A3BED" w:rsidP="008A3BED">
      <w:pPr>
        <w:spacing w:after="0" w:line="259" w:lineRule="auto"/>
        <w:ind w:left="284" w:right="51" w:hanging="284"/>
        <w:rPr>
          <w:bCs/>
        </w:rPr>
      </w:pPr>
      <w:r w:rsidRPr="00324101">
        <w:rPr>
          <w:bCs/>
        </w:rPr>
        <w:t xml:space="preserve">7. W przypadku zaistnienia jednej lub kilku z okoliczności wymienionych w ust. 4 lub 5, Wykonawca przedstawi Zamawiającemu stosowny wniosek oraz uzasadnienie ich wpływu na sposób realizacji Umowy, termin jej wykonania, zakres obowiązków Stron i wynagrodzenie. Jeżeli wniosek nie będzie uzasadniał zmiany, Zamawiający na taką zmianę nie wyrazi zgody. Wniosek zostanie rozpoznany przez Zamawiającego w terminie 10 dni roboczych. Odmowa wyrażenia zgody w całości lub w części wymaga uzasadnienia. </w:t>
      </w:r>
    </w:p>
    <w:p w14:paraId="5259A2E2" w14:textId="77777777" w:rsidR="008A3BED" w:rsidRPr="00324101" w:rsidRDefault="008A3BED" w:rsidP="008A3BED">
      <w:pPr>
        <w:spacing w:after="0" w:line="259" w:lineRule="auto"/>
        <w:ind w:left="284" w:right="51" w:hanging="284"/>
        <w:rPr>
          <w:bCs/>
        </w:rPr>
      </w:pPr>
      <w:r w:rsidRPr="00324101">
        <w:rPr>
          <w:bCs/>
        </w:rPr>
        <w:t xml:space="preserve">8. Wykonawca nie będzie uprawniony do zmiany terminu wykonania Umowy w zakresie, w jakim czynności Zamawiającego były spowodowane przez jakikolwiek błąd lub opóźnienie leżące po stronie strony Wykonawcy. </w:t>
      </w:r>
    </w:p>
    <w:p w14:paraId="53CAA738" w14:textId="77777777" w:rsidR="008A3BED" w:rsidRPr="00324101" w:rsidRDefault="008A3BED" w:rsidP="008A3BED">
      <w:pPr>
        <w:spacing w:after="0" w:line="259" w:lineRule="auto"/>
        <w:ind w:left="284" w:right="51" w:hanging="284"/>
        <w:rPr>
          <w:bCs/>
        </w:rPr>
      </w:pPr>
      <w:r w:rsidRPr="00324101">
        <w:rPr>
          <w:bCs/>
        </w:rPr>
        <w:t xml:space="preserve">9. Strony nie ponoszą odpowiedzialności za niewykonanie lub nienależyte wykonanie postanowień niniejszej Umowy w zakresie, w jakim będzie to spowodowane działaniem siły wyższej. </w:t>
      </w:r>
    </w:p>
    <w:p w14:paraId="207DF77F" w14:textId="77777777" w:rsidR="008A3BED" w:rsidRPr="00324101" w:rsidRDefault="008A3BED" w:rsidP="008A3BED">
      <w:pPr>
        <w:spacing w:after="0" w:line="259" w:lineRule="auto"/>
        <w:ind w:left="284" w:right="51" w:hanging="284"/>
        <w:rPr>
          <w:bCs/>
        </w:rPr>
      </w:pPr>
      <w:r w:rsidRPr="00324101">
        <w:rPr>
          <w:bCs/>
        </w:rPr>
        <w:t xml:space="preserve">10. Każda ze Stron jest zobowiązania do niezwłocznego poinformowania drugiej Strony o wystąpieniu siły wyższej. Zawiadomienie to musi wskazywać na okoliczności stanowiące siłę wyższą, a także skutki wystąpienia siły wyższej w zakresie dotyczącym obowiązków Strony wynikających z niniejszej Umowy oraz środki przedsięwzięte przez Stronę celem zminimalizowania skutków działania siły wyższej. </w:t>
      </w:r>
    </w:p>
    <w:p w14:paraId="1B8C890C" w14:textId="77777777" w:rsidR="008A3BED" w:rsidRPr="002F0419" w:rsidRDefault="008A3BED" w:rsidP="008A3BED">
      <w:pPr>
        <w:shd w:val="clear" w:color="auto" w:fill="FFFFFF" w:themeFill="background1"/>
        <w:spacing w:after="0" w:line="259" w:lineRule="auto"/>
        <w:ind w:left="284" w:right="51" w:hanging="284"/>
        <w:rPr>
          <w:bCs/>
        </w:rPr>
      </w:pPr>
      <w:r w:rsidRPr="00324101">
        <w:rPr>
          <w:bCs/>
        </w:rPr>
        <w:t xml:space="preserve">11. Strona, której dotyczy działanie siły wyższej, jest zobowiązania do wykonywania obowiązków wynikających z niniejszej Umowy w takim zakresie, w jakim jest to możliwe, jak również jest zobowiązana do podjęcia wszelkich działań celem ograniczenia wpływu siły wyższej na realizację </w:t>
      </w:r>
      <w:r w:rsidRPr="002F0419">
        <w:rPr>
          <w:bCs/>
        </w:rPr>
        <w:t xml:space="preserve">obowiązków wynikających z Umowy. </w:t>
      </w:r>
    </w:p>
    <w:p w14:paraId="797256E4" w14:textId="77777777" w:rsidR="008A3BED" w:rsidRPr="008E176A" w:rsidRDefault="008A3BED" w:rsidP="008A3BED">
      <w:pPr>
        <w:shd w:val="clear" w:color="auto" w:fill="FFFFFF" w:themeFill="background1"/>
        <w:spacing w:after="0" w:line="259" w:lineRule="auto"/>
        <w:ind w:left="284" w:right="51" w:hanging="284"/>
        <w:rPr>
          <w:bCs/>
        </w:rPr>
      </w:pPr>
      <w:r w:rsidRPr="002F0419">
        <w:rPr>
          <w:bCs/>
        </w:rPr>
        <w:t xml:space="preserve">12. </w:t>
      </w:r>
      <w:r w:rsidRPr="002F0419">
        <w:t xml:space="preserve">Zamawiający przewiduje możliwość dokonania zmian w umowie w przypadku zaistnienia okoliczności i sytuacji, o których stanowią postanowienia Sekcji 3.2.4 pkt 4 Wytycznych w zakresie kwalifikowalności wydatków na lata 2021-2027. </w:t>
      </w:r>
    </w:p>
    <w:p w14:paraId="376BB4DE" w14:textId="77777777" w:rsidR="00324101" w:rsidRPr="00324101" w:rsidRDefault="00324101" w:rsidP="00324101">
      <w:pPr>
        <w:spacing w:after="0" w:line="259" w:lineRule="auto"/>
        <w:ind w:left="284" w:right="51" w:hanging="284"/>
        <w:rPr>
          <w:bCs/>
          <w:highlight w:val="yellow"/>
        </w:rPr>
      </w:pPr>
    </w:p>
    <w:p w14:paraId="2C3B151D" w14:textId="77777777" w:rsidR="004C4118" w:rsidRPr="00D35EC3" w:rsidRDefault="00324101" w:rsidP="008E176A">
      <w:pPr>
        <w:spacing w:after="0" w:line="259" w:lineRule="auto"/>
        <w:ind w:left="284" w:right="51" w:hanging="284"/>
        <w:jc w:val="center"/>
        <w:rPr>
          <w:b/>
        </w:rPr>
      </w:pPr>
      <w:r w:rsidRPr="00D35EC3">
        <w:rPr>
          <w:b/>
        </w:rPr>
        <w:t>§ 1</w:t>
      </w:r>
      <w:r w:rsidR="004C4118" w:rsidRPr="00D35EC3">
        <w:rPr>
          <w:b/>
        </w:rPr>
        <w:t>3</w:t>
      </w:r>
    </w:p>
    <w:p w14:paraId="3A066E08" w14:textId="71A5C177" w:rsidR="00324101" w:rsidRPr="00D35EC3" w:rsidRDefault="00324101" w:rsidP="008E176A">
      <w:pPr>
        <w:spacing w:after="0" w:line="259" w:lineRule="auto"/>
        <w:ind w:left="284" w:right="51" w:hanging="284"/>
        <w:jc w:val="center"/>
        <w:rPr>
          <w:b/>
        </w:rPr>
      </w:pPr>
      <w:r w:rsidRPr="00D35EC3">
        <w:rPr>
          <w:b/>
        </w:rPr>
        <w:t xml:space="preserve"> Ubezpieczenie od odpowiedzialności cywilnej</w:t>
      </w:r>
    </w:p>
    <w:p w14:paraId="23B80A64" w14:textId="77777777" w:rsidR="00324101" w:rsidRPr="00D35EC3" w:rsidRDefault="00324101" w:rsidP="00324101">
      <w:pPr>
        <w:spacing w:after="0" w:line="259" w:lineRule="auto"/>
        <w:ind w:left="284" w:right="51" w:hanging="284"/>
        <w:rPr>
          <w:bCs/>
        </w:rPr>
      </w:pPr>
      <w:r w:rsidRPr="00D35EC3">
        <w:rPr>
          <w:bCs/>
        </w:rPr>
        <w:t xml:space="preserve">2. Umowa ubezpieczenia ma być zawarta z zachowaniem następujących warunków: </w:t>
      </w:r>
    </w:p>
    <w:p w14:paraId="66735DDE" w14:textId="77777777" w:rsidR="00324101" w:rsidRPr="00D35EC3" w:rsidRDefault="00324101" w:rsidP="00324101">
      <w:pPr>
        <w:spacing w:after="0" w:line="259" w:lineRule="auto"/>
        <w:ind w:left="284" w:right="51" w:hanging="284"/>
        <w:rPr>
          <w:bCs/>
        </w:rPr>
      </w:pPr>
      <w:r w:rsidRPr="00D35EC3">
        <w:rPr>
          <w:bCs/>
        </w:rPr>
        <w:t xml:space="preserve">1) przedmiot ubezpieczenia obejmie ubezpieczenie odpowiedzialności cywilnej deliktowej i kontraktowej za szkody osobowe lub rzeczowe wyrządzone osobom trzecim w następstwie czynu niedozwolonego oraz powstałe w wyniku niewykonania lub nienależytego wykonania Umowy; </w:t>
      </w:r>
    </w:p>
    <w:p w14:paraId="72E4E8AF" w14:textId="77777777" w:rsidR="00324101" w:rsidRPr="00D35EC3" w:rsidRDefault="00324101" w:rsidP="00324101">
      <w:pPr>
        <w:spacing w:after="0" w:line="259" w:lineRule="auto"/>
        <w:ind w:left="284" w:right="51" w:hanging="284"/>
        <w:rPr>
          <w:bCs/>
        </w:rPr>
      </w:pPr>
      <w:r w:rsidRPr="00D35EC3">
        <w:rPr>
          <w:bCs/>
        </w:rPr>
        <w:t xml:space="preserve">2) ochrona ubezpieczeniowa ma być w szczególności zapewniona dla następujących szkód wyrządzonych przez Wykonawcę, podwykonawców i dalszych podwykonawców; </w:t>
      </w:r>
    </w:p>
    <w:p w14:paraId="52BF7603" w14:textId="77777777" w:rsidR="00324101" w:rsidRPr="00D35EC3" w:rsidRDefault="00324101" w:rsidP="00324101">
      <w:pPr>
        <w:spacing w:after="0" w:line="259" w:lineRule="auto"/>
        <w:ind w:left="284" w:right="51" w:hanging="284"/>
        <w:rPr>
          <w:bCs/>
        </w:rPr>
      </w:pPr>
      <w:r w:rsidRPr="00D35EC3">
        <w:rPr>
          <w:bCs/>
        </w:rPr>
        <w:t xml:space="preserve">3) wynikających z prowadzenia prac na potrzeby realizacji Umowy; </w:t>
      </w:r>
    </w:p>
    <w:p w14:paraId="161F356C" w14:textId="77777777" w:rsidR="00324101" w:rsidRPr="00D35EC3" w:rsidRDefault="00324101" w:rsidP="00324101">
      <w:pPr>
        <w:spacing w:after="0" w:line="259" w:lineRule="auto"/>
        <w:ind w:left="284" w:right="51" w:hanging="284"/>
        <w:rPr>
          <w:bCs/>
        </w:rPr>
      </w:pPr>
      <w:r w:rsidRPr="00D35EC3">
        <w:rPr>
          <w:bCs/>
        </w:rPr>
        <w:t xml:space="preserve">4) czasowy zakres ochrony ubezpieczeniowej – dla wypadków ubezpieczeniowych (śmierć, uszkodzenie ciała, rozstrój zdrowia, uszkodzenie lub zniszczenie rzeczy) zaistniałych w okresie ubezpieczenia; </w:t>
      </w:r>
    </w:p>
    <w:p w14:paraId="46512C07" w14:textId="77777777" w:rsidR="00324101" w:rsidRPr="00D35EC3" w:rsidRDefault="00324101" w:rsidP="00324101">
      <w:pPr>
        <w:spacing w:after="0" w:line="259" w:lineRule="auto"/>
        <w:ind w:left="284" w:right="51" w:hanging="284"/>
        <w:rPr>
          <w:bCs/>
        </w:rPr>
      </w:pPr>
      <w:r w:rsidRPr="00D35EC3">
        <w:rPr>
          <w:bCs/>
        </w:rPr>
        <w:lastRenderedPageBreak/>
        <w:t xml:space="preserve">5) suma gwarancyjna - o wartości minimum 300 000,00 zł (słownie: trzysta tysięcy złotych) brutto na jeden i wszystkie wypadki w okresie ubezpieczenia dla całego wymaganego wyżej zakresu ubezpieczenia; </w:t>
      </w:r>
    </w:p>
    <w:p w14:paraId="3312E06F" w14:textId="77777777" w:rsidR="00324101" w:rsidRPr="00D35EC3" w:rsidRDefault="00324101" w:rsidP="00324101">
      <w:pPr>
        <w:spacing w:after="0" w:line="259" w:lineRule="auto"/>
        <w:ind w:left="284" w:right="51" w:hanging="284"/>
        <w:rPr>
          <w:bCs/>
        </w:rPr>
      </w:pPr>
      <w:r w:rsidRPr="00D35EC3">
        <w:rPr>
          <w:bCs/>
        </w:rPr>
        <w:t xml:space="preserve">6) okres trwania ubezpieczenia – co najmniej od daty zawarcia umowy do dnia ostatniego turnieju ogólnopolskiego. </w:t>
      </w:r>
    </w:p>
    <w:p w14:paraId="7638DEA2" w14:textId="77777777" w:rsidR="00324101" w:rsidRPr="00D35EC3" w:rsidRDefault="00324101" w:rsidP="00324101">
      <w:pPr>
        <w:spacing w:after="0" w:line="259" w:lineRule="auto"/>
        <w:ind w:left="284" w:right="51" w:hanging="284"/>
        <w:rPr>
          <w:bCs/>
        </w:rPr>
      </w:pPr>
      <w:r w:rsidRPr="00D35EC3">
        <w:rPr>
          <w:bCs/>
        </w:rPr>
        <w:t xml:space="preserve">3. Wykonawca zobowiązany jest do posiadania ochrony ubezpieczeniowej przez cały okres obowiązywania Umowy i przekazania Zamawiającemu, w terminie najpóźniej na 7 dni przed wygaśnięciem poprzedniego ubezpieczenia, kopie kolejnych odnowień polisy wraz z dowodami opłacenia składek, z zachowaniem ciągłości okresu i warunków ubezpieczenia. </w:t>
      </w:r>
    </w:p>
    <w:p w14:paraId="7EC1E4A9" w14:textId="77777777" w:rsidR="00324101" w:rsidRPr="00D35EC3" w:rsidRDefault="00324101" w:rsidP="00324101">
      <w:pPr>
        <w:spacing w:after="0" w:line="259" w:lineRule="auto"/>
        <w:ind w:left="284" w:right="51" w:hanging="284"/>
        <w:rPr>
          <w:bCs/>
        </w:rPr>
      </w:pPr>
      <w:r w:rsidRPr="00D35EC3">
        <w:rPr>
          <w:bCs/>
        </w:rPr>
        <w:t xml:space="preserve">4. Wykonawca zobowiązany jest do utrzymania wymaganych limitów sumy gwarancyjnej przez cały wymagany okres trwania ubezpieczenia, a w razie wypłaty odszkodowania z polisy Wykonawca zobowiązany jest uzupełnić sumę gwarancyjną do wymaganego limitu, określonego w ust. 2 pkt5. </w:t>
      </w:r>
    </w:p>
    <w:p w14:paraId="6F6E1251" w14:textId="77777777" w:rsidR="00324101" w:rsidRPr="00D35EC3" w:rsidRDefault="00324101" w:rsidP="00324101">
      <w:pPr>
        <w:spacing w:after="0" w:line="259" w:lineRule="auto"/>
        <w:ind w:left="284" w:right="51" w:hanging="284"/>
        <w:rPr>
          <w:bCs/>
        </w:rPr>
      </w:pPr>
      <w:r w:rsidRPr="00D35EC3">
        <w:rPr>
          <w:bCs/>
        </w:rPr>
        <w:t xml:space="preserve">5. W razie niewywiązania się z obowiązku zawarcia i kontynuowania wymaganej umowy ubezpieczenia odpowiedzialności cywilnej lub zawarcia jej w kształcie nie spełniającym wymagań Zamawiającego, Zamawiający jest uprawniony do zawarcia odpowiedniej umowy ubezpieczeniowej na rzecz Wykonawcy i obciążenia Wykonawcy kwotą należnej składki. Kwota składki zostanie w takim wypadku potrącona przez Zamawiającego z wynagrodzenia Wykonawcy, bez uprzedniego wezwania do zapłaty na co Wykonawca wyraża zgodę i do czego upoważnia Zamawiającego bez potrzeby uzyskiwania pisemnego potwierdzenia </w:t>
      </w:r>
    </w:p>
    <w:p w14:paraId="6CC18F0E" w14:textId="77777777" w:rsidR="00324101" w:rsidRPr="00324101" w:rsidRDefault="00324101" w:rsidP="00324101">
      <w:pPr>
        <w:spacing w:after="0" w:line="259" w:lineRule="auto"/>
        <w:ind w:left="284" w:right="51" w:hanging="284"/>
        <w:rPr>
          <w:bCs/>
        </w:rPr>
      </w:pPr>
    </w:p>
    <w:p w14:paraId="75900E50" w14:textId="1EF88775" w:rsidR="004C4118" w:rsidRPr="00334388" w:rsidRDefault="00324101" w:rsidP="002F0419">
      <w:pPr>
        <w:spacing w:after="0" w:line="259" w:lineRule="auto"/>
        <w:ind w:left="284" w:right="51" w:hanging="284"/>
        <w:jc w:val="center"/>
        <w:rPr>
          <w:b/>
        </w:rPr>
      </w:pPr>
      <w:r w:rsidRPr="00334388">
        <w:rPr>
          <w:b/>
        </w:rPr>
        <w:t>§ 1</w:t>
      </w:r>
      <w:r w:rsidR="004C4118" w:rsidRPr="00334388">
        <w:rPr>
          <w:b/>
        </w:rPr>
        <w:t>3</w:t>
      </w:r>
    </w:p>
    <w:p w14:paraId="26635AA8" w14:textId="32820062" w:rsidR="00324101" w:rsidRPr="00334388" w:rsidRDefault="00324101" w:rsidP="002F0419">
      <w:pPr>
        <w:spacing w:after="0" w:line="259" w:lineRule="auto"/>
        <w:ind w:left="284" w:right="51" w:hanging="284"/>
        <w:jc w:val="center"/>
        <w:rPr>
          <w:b/>
        </w:rPr>
      </w:pPr>
      <w:r w:rsidRPr="00334388">
        <w:rPr>
          <w:b/>
        </w:rPr>
        <w:t>Zasady wizualizacji</w:t>
      </w:r>
    </w:p>
    <w:p w14:paraId="4DFFF321" w14:textId="6F1F1A64" w:rsidR="00CD6C2A" w:rsidRPr="00D35EC3" w:rsidRDefault="00324101">
      <w:pPr>
        <w:pStyle w:val="Akapitzlist"/>
        <w:numPr>
          <w:ilvl w:val="0"/>
          <w:numId w:val="7"/>
        </w:numPr>
        <w:spacing w:after="0"/>
        <w:ind w:left="284" w:right="51"/>
        <w:jc w:val="both"/>
        <w:rPr>
          <w:rFonts w:ascii="Calibri" w:eastAsia="Calibri" w:hAnsi="Calibri" w:cs="Calibri"/>
          <w:bCs/>
          <w:color w:val="000000"/>
          <w:lang w:eastAsia="pl-PL"/>
        </w:rPr>
      </w:pPr>
      <w:r w:rsidRPr="00D35EC3">
        <w:rPr>
          <w:rFonts w:ascii="Calibri" w:eastAsia="Calibri" w:hAnsi="Calibri" w:cs="Calibri"/>
          <w:bCs/>
          <w:color w:val="000000"/>
          <w:lang w:eastAsia="pl-PL"/>
        </w:rPr>
        <w:t xml:space="preserve">Wykonawca zobowiązany jest informować, że świadczenie usług objętych Umową jest finansowane z udziałem środków pochodzących z Unii Europejskiej oraz jest zobowiązany do przestrzegania zasad wizualizacji zgodnie z wytycznymi odnoszącymi się do identyfikacji wizualnej ww. programu opublikowanymi w dokumentach: Strategia Promocji i Informacji Krajowego Planu Odbudowy i Zwiększenia Odporności oraz Krajowy Plan Odbudowy – Księga Identyfikacji Wizualnej. Dodatkowo Zamawiający przekaże księgę identyfikacji wizualnej BCU. </w:t>
      </w:r>
    </w:p>
    <w:p w14:paraId="387E30D3" w14:textId="77777777" w:rsidR="00CD6C2A" w:rsidRPr="00D35EC3" w:rsidRDefault="00324101">
      <w:pPr>
        <w:pStyle w:val="Akapitzlist"/>
        <w:numPr>
          <w:ilvl w:val="0"/>
          <w:numId w:val="7"/>
        </w:numPr>
        <w:spacing w:after="0"/>
        <w:ind w:left="284" w:right="51"/>
        <w:jc w:val="both"/>
        <w:rPr>
          <w:rFonts w:ascii="Calibri" w:eastAsia="Calibri" w:hAnsi="Calibri" w:cs="Calibri"/>
          <w:bCs/>
          <w:color w:val="000000"/>
          <w:lang w:eastAsia="pl-PL"/>
        </w:rPr>
      </w:pPr>
      <w:r w:rsidRPr="00D35EC3">
        <w:rPr>
          <w:rFonts w:ascii="Calibri" w:eastAsia="Calibri" w:hAnsi="Calibri" w:cs="Calibri"/>
          <w:bCs/>
          <w:color w:val="000000"/>
          <w:lang w:eastAsia="pl-PL"/>
        </w:rPr>
        <w:t xml:space="preserve">Wykonawca zobowiązany jest do stosowania obowiązujących logotypów: </w:t>
      </w:r>
    </w:p>
    <w:p w14:paraId="405BD46D" w14:textId="3E0A9EE3" w:rsidR="00324101" w:rsidRPr="00D35EC3" w:rsidRDefault="00324101" w:rsidP="002F0419">
      <w:pPr>
        <w:pStyle w:val="Akapitzlist"/>
        <w:spacing w:after="0"/>
        <w:ind w:left="284" w:right="51"/>
        <w:jc w:val="both"/>
        <w:rPr>
          <w:rFonts w:ascii="Calibri" w:eastAsia="Calibri" w:hAnsi="Calibri" w:cs="Calibri"/>
          <w:bCs/>
          <w:color w:val="000000"/>
          <w:lang w:eastAsia="pl-PL"/>
        </w:rPr>
      </w:pPr>
      <w:r w:rsidRPr="00D35EC3">
        <w:rPr>
          <w:rFonts w:ascii="Calibri" w:eastAsia="Calibri" w:hAnsi="Calibri" w:cs="Calibri"/>
          <w:bCs/>
          <w:color w:val="000000"/>
          <w:lang w:eastAsia="pl-PL"/>
        </w:rPr>
        <w:t xml:space="preserve">a. Unii Europejskiej (UE); </w:t>
      </w:r>
    </w:p>
    <w:p w14:paraId="1DF12ABF" w14:textId="77777777" w:rsidR="00324101" w:rsidRPr="004C4118" w:rsidRDefault="00324101">
      <w:pPr>
        <w:numPr>
          <w:ilvl w:val="1"/>
          <w:numId w:val="6"/>
        </w:numPr>
        <w:spacing w:after="0" w:line="259" w:lineRule="auto"/>
        <w:ind w:right="51"/>
        <w:rPr>
          <w:bCs/>
        </w:rPr>
      </w:pPr>
      <w:r w:rsidRPr="004C4118">
        <w:rPr>
          <w:bCs/>
        </w:rPr>
        <w:t xml:space="preserve">b. Flagi Rzeczpospolitej Polskiej; </w:t>
      </w:r>
    </w:p>
    <w:p w14:paraId="4801B05C" w14:textId="77777777" w:rsidR="00324101" w:rsidRPr="004C4118" w:rsidRDefault="00324101">
      <w:pPr>
        <w:numPr>
          <w:ilvl w:val="1"/>
          <w:numId w:val="6"/>
        </w:numPr>
        <w:spacing w:after="0" w:line="259" w:lineRule="auto"/>
        <w:ind w:right="51"/>
        <w:rPr>
          <w:bCs/>
        </w:rPr>
      </w:pPr>
      <w:r w:rsidRPr="004C4118">
        <w:rPr>
          <w:bCs/>
        </w:rPr>
        <w:t xml:space="preserve">c. Krajowego Planu Odbudowy; </w:t>
      </w:r>
    </w:p>
    <w:p w14:paraId="03D7A480" w14:textId="77777777" w:rsidR="00324101" w:rsidRPr="004C4118" w:rsidRDefault="00324101">
      <w:pPr>
        <w:numPr>
          <w:ilvl w:val="1"/>
          <w:numId w:val="6"/>
        </w:numPr>
        <w:spacing w:after="0" w:line="259" w:lineRule="auto"/>
        <w:ind w:right="51"/>
        <w:rPr>
          <w:bCs/>
        </w:rPr>
      </w:pPr>
      <w:r w:rsidRPr="004C4118">
        <w:rPr>
          <w:bCs/>
        </w:rPr>
        <w:t xml:space="preserve">d. Logo BCU. </w:t>
      </w:r>
    </w:p>
    <w:p w14:paraId="6614388B" w14:textId="77777777" w:rsidR="00CD6C2A" w:rsidRPr="00D35EC3" w:rsidRDefault="00324101">
      <w:pPr>
        <w:pStyle w:val="Akapitzlist"/>
        <w:numPr>
          <w:ilvl w:val="0"/>
          <w:numId w:val="7"/>
        </w:numPr>
        <w:spacing w:after="0"/>
        <w:ind w:left="284" w:right="51"/>
        <w:jc w:val="both"/>
        <w:rPr>
          <w:rFonts w:ascii="Calibri" w:eastAsia="Calibri" w:hAnsi="Calibri" w:cs="Calibri"/>
          <w:bCs/>
          <w:color w:val="000000"/>
          <w:lang w:eastAsia="pl-PL"/>
        </w:rPr>
      </w:pPr>
      <w:r w:rsidRPr="00D35EC3">
        <w:rPr>
          <w:rFonts w:ascii="Calibri" w:eastAsia="Calibri" w:hAnsi="Calibri" w:cs="Calibri"/>
          <w:bCs/>
          <w:color w:val="000000"/>
          <w:lang w:eastAsia="pl-PL"/>
        </w:rPr>
        <w:t>Wykonawca wykorzystując powyższe logotypy i oznaczenia zobowiązuje się do:</w:t>
      </w:r>
    </w:p>
    <w:p w14:paraId="430FC655" w14:textId="30CA0C68" w:rsidR="00324101" w:rsidRPr="00D35EC3" w:rsidRDefault="00324101" w:rsidP="002F0419">
      <w:pPr>
        <w:pStyle w:val="Akapitzlist"/>
        <w:spacing w:after="0"/>
        <w:ind w:left="284" w:right="51"/>
        <w:jc w:val="both"/>
        <w:rPr>
          <w:rFonts w:ascii="Calibri" w:eastAsia="Calibri" w:hAnsi="Calibri" w:cs="Calibri"/>
          <w:bCs/>
          <w:color w:val="000000"/>
          <w:lang w:eastAsia="pl-PL"/>
        </w:rPr>
      </w:pPr>
      <w:r w:rsidRPr="00D35EC3">
        <w:rPr>
          <w:rFonts w:ascii="Calibri" w:eastAsia="Calibri" w:hAnsi="Calibri" w:cs="Calibri"/>
          <w:bCs/>
          <w:color w:val="000000"/>
          <w:lang w:eastAsia="pl-PL"/>
        </w:rPr>
        <w:t xml:space="preserve">a. oznaczenia dokumentacji, publikacji, materiałów konferencyjnych oraz oficjalnej korespondencji bezpośrednio związanej z realizacją przedmiotu umowy; </w:t>
      </w:r>
    </w:p>
    <w:p w14:paraId="4F38828C" w14:textId="77777777" w:rsidR="00324101" w:rsidRPr="004C4118" w:rsidRDefault="00324101">
      <w:pPr>
        <w:numPr>
          <w:ilvl w:val="1"/>
          <w:numId w:val="6"/>
        </w:numPr>
        <w:spacing w:after="0" w:line="259" w:lineRule="auto"/>
        <w:ind w:right="51"/>
        <w:rPr>
          <w:bCs/>
        </w:rPr>
      </w:pPr>
      <w:r w:rsidRPr="004C4118">
        <w:rPr>
          <w:bCs/>
        </w:rPr>
        <w:t xml:space="preserve">b. informowania instytucji współpracujących i społeczeństwa o fakcie dofinansowania Projektu ze środków </w:t>
      </w:r>
      <w:r w:rsidRPr="00D35EC3">
        <w:rPr>
          <w:bCs/>
        </w:rPr>
        <w:t xml:space="preserve">Unii Europejskiej NextGenerationEU </w:t>
      </w:r>
      <w:r w:rsidRPr="007B1A1C">
        <w:rPr>
          <w:bCs/>
        </w:rPr>
        <w:t>w ramach</w:t>
      </w:r>
      <w:r w:rsidRPr="004C4118">
        <w:rPr>
          <w:bCs/>
        </w:rPr>
        <w:t xml:space="preserve"> Krajowego Planu Odbudowy. </w:t>
      </w:r>
    </w:p>
    <w:p w14:paraId="5E375539" w14:textId="77777777" w:rsidR="00CD6C2A" w:rsidRPr="00D35EC3" w:rsidRDefault="00324101">
      <w:pPr>
        <w:pStyle w:val="Akapitzlist"/>
        <w:numPr>
          <w:ilvl w:val="0"/>
          <w:numId w:val="7"/>
        </w:numPr>
        <w:spacing w:after="0"/>
        <w:ind w:left="284" w:right="51"/>
        <w:jc w:val="both"/>
        <w:rPr>
          <w:rFonts w:ascii="Calibri" w:eastAsia="Calibri" w:hAnsi="Calibri" w:cs="Calibri"/>
          <w:bCs/>
          <w:color w:val="000000"/>
          <w:lang w:eastAsia="pl-PL"/>
        </w:rPr>
      </w:pPr>
      <w:r w:rsidRPr="00D35EC3">
        <w:rPr>
          <w:rFonts w:ascii="Calibri" w:eastAsia="Calibri" w:hAnsi="Calibri" w:cs="Calibri"/>
          <w:bCs/>
          <w:color w:val="000000"/>
          <w:lang w:eastAsia="pl-PL"/>
        </w:rPr>
        <w:t xml:space="preserve">Wykonawca zobowiązuje się do informowania o dofinansowaniu umowy przez Unię Europejską w ramach Funduszy Europejskich dla Krajowego Planu Odbudowy. </w:t>
      </w:r>
    </w:p>
    <w:p w14:paraId="6C6B79BF" w14:textId="72CDDA29" w:rsidR="00324101" w:rsidRPr="004C4118" w:rsidRDefault="00324101">
      <w:pPr>
        <w:pStyle w:val="Akapitzlist"/>
        <w:numPr>
          <w:ilvl w:val="0"/>
          <w:numId w:val="7"/>
        </w:numPr>
        <w:spacing w:after="0"/>
        <w:ind w:left="284" w:right="51"/>
        <w:jc w:val="both"/>
        <w:rPr>
          <w:bCs/>
        </w:rPr>
      </w:pPr>
      <w:r w:rsidRPr="00D35EC3">
        <w:rPr>
          <w:rFonts w:ascii="Calibri" w:eastAsia="Calibri" w:hAnsi="Calibri" w:cs="Calibri"/>
          <w:bCs/>
          <w:color w:val="000000"/>
          <w:lang w:eastAsia="pl-PL"/>
        </w:rPr>
        <w:t>Wykonawca nie może zamieszczać swojego logotypu na żadnych materiałach produkow</w:t>
      </w:r>
      <w:r w:rsidRPr="004C4118">
        <w:rPr>
          <w:bCs/>
        </w:rPr>
        <w:t xml:space="preserve">anych na zlecenie Zamawiającego. </w:t>
      </w:r>
    </w:p>
    <w:p w14:paraId="44BA5803" w14:textId="7AE1B8A4" w:rsidR="002F0419" w:rsidRPr="00893126" w:rsidRDefault="002F0419" w:rsidP="002F0419">
      <w:pPr>
        <w:spacing w:after="0" w:line="271" w:lineRule="auto"/>
        <w:ind w:left="4355" w:right="33" w:hanging="10"/>
      </w:pPr>
      <w:r w:rsidRPr="00893126">
        <w:rPr>
          <w:b/>
        </w:rPr>
        <w:t>§ 1</w:t>
      </w:r>
      <w:r w:rsidR="004C4118" w:rsidRPr="00893126">
        <w:rPr>
          <w:b/>
        </w:rPr>
        <w:t>4</w:t>
      </w:r>
    </w:p>
    <w:p w14:paraId="3BCF42C2" w14:textId="77777777" w:rsidR="002F0419" w:rsidRPr="00893126" w:rsidRDefault="002F0419" w:rsidP="002F0419">
      <w:pPr>
        <w:tabs>
          <w:tab w:val="left" w:pos="708"/>
          <w:tab w:val="left" w:pos="4608"/>
        </w:tabs>
        <w:spacing w:after="0" w:line="271" w:lineRule="auto"/>
        <w:jc w:val="center"/>
        <w:rPr>
          <w:b/>
          <w:bCs/>
          <w:color w:val="auto"/>
          <w:lang w:eastAsia="x-none"/>
        </w:rPr>
      </w:pPr>
      <w:r w:rsidRPr="00893126">
        <w:rPr>
          <w:b/>
          <w:bCs/>
          <w:color w:val="auto"/>
          <w:lang w:eastAsia="x-none"/>
        </w:rPr>
        <w:t>Zarządzanie realizacją umowy</w:t>
      </w:r>
    </w:p>
    <w:p w14:paraId="1940D3E3" w14:textId="77777777" w:rsidR="002F0419" w:rsidRPr="00893126" w:rsidRDefault="002F0419">
      <w:pPr>
        <w:numPr>
          <w:ilvl w:val="0"/>
          <w:numId w:val="4"/>
        </w:numPr>
        <w:tabs>
          <w:tab w:val="clear" w:pos="1353"/>
          <w:tab w:val="num" w:pos="284"/>
          <w:tab w:val="left" w:pos="426"/>
        </w:tabs>
        <w:spacing w:after="0" w:line="271" w:lineRule="auto"/>
        <w:ind w:left="284" w:hanging="284"/>
        <w:rPr>
          <w:color w:val="auto"/>
        </w:rPr>
      </w:pPr>
      <w:r w:rsidRPr="00893126">
        <w:rPr>
          <w:color w:val="auto"/>
        </w:rPr>
        <w:t>Osobą upoważnioną do podpisywania zawiadomień i oświadczeń, jak również do sprawowania nadzoru nad realizacją umowy oraz odbioru jakościowego przedmiotu umowy ze strony Zamawiającego jest ………………………………………………</w:t>
      </w:r>
    </w:p>
    <w:p w14:paraId="670D62E9" w14:textId="77777777" w:rsidR="002F0419" w:rsidRPr="00893126" w:rsidRDefault="002F0419">
      <w:pPr>
        <w:numPr>
          <w:ilvl w:val="0"/>
          <w:numId w:val="4"/>
        </w:numPr>
        <w:tabs>
          <w:tab w:val="clear" w:pos="1353"/>
          <w:tab w:val="num" w:pos="284"/>
          <w:tab w:val="left" w:pos="426"/>
        </w:tabs>
        <w:spacing w:after="0" w:line="271" w:lineRule="auto"/>
        <w:ind w:left="284" w:hanging="284"/>
        <w:rPr>
          <w:color w:val="auto"/>
        </w:rPr>
      </w:pPr>
      <w:r w:rsidRPr="00893126">
        <w:rPr>
          <w:color w:val="auto"/>
        </w:rPr>
        <w:lastRenderedPageBreak/>
        <w:t xml:space="preserve">W terminie 2 dni od zawarcia umowy Strony przekażą sobie wzajemnie informacje dotyczącą osób odpowiedzialnych za kontakty pomiędzy Stronami oraz adresy korespondencji email, numer/y telefonów, adresy do doręczeń, o ile są różne od określonych w komparycji do umowy.  </w:t>
      </w:r>
    </w:p>
    <w:p w14:paraId="07986E5F" w14:textId="77777777" w:rsidR="002F0419" w:rsidRPr="00893126" w:rsidRDefault="002F0419">
      <w:pPr>
        <w:widowControl w:val="0"/>
        <w:numPr>
          <w:ilvl w:val="0"/>
          <w:numId w:val="4"/>
        </w:numPr>
        <w:tabs>
          <w:tab w:val="clear" w:pos="1353"/>
          <w:tab w:val="num" w:pos="284"/>
          <w:tab w:val="left" w:pos="426"/>
        </w:tabs>
        <w:adjustRightInd w:val="0"/>
        <w:spacing w:after="0" w:line="271" w:lineRule="auto"/>
        <w:ind w:left="284" w:hanging="284"/>
        <w:textAlignment w:val="baseline"/>
        <w:rPr>
          <w:color w:val="EE0000"/>
        </w:rPr>
      </w:pPr>
      <w:r w:rsidRPr="00893126">
        <w:rPr>
          <w:color w:val="auto"/>
        </w:rPr>
        <w:t>W przypadku zmiany osoby, danych adresowych lub kontaktowych strona jest zobowiązana do pisemnego poinformowania o tym drugiej Strony przez osobę upoważnioną.</w:t>
      </w:r>
    </w:p>
    <w:p w14:paraId="7DCEF14C" w14:textId="77777777" w:rsidR="002F0419" w:rsidRPr="00876FAD" w:rsidRDefault="002F0419" w:rsidP="002F0419">
      <w:pPr>
        <w:spacing w:after="24"/>
        <w:ind w:left="4355" w:right="33" w:hanging="10"/>
        <w:rPr>
          <w:b/>
          <w:sz w:val="14"/>
          <w:szCs w:val="14"/>
          <w:highlight w:val="cyan"/>
        </w:rPr>
      </w:pPr>
    </w:p>
    <w:p w14:paraId="6282A56B" w14:textId="77777777" w:rsidR="00324101" w:rsidRPr="00324101" w:rsidRDefault="00324101" w:rsidP="00324101">
      <w:pPr>
        <w:spacing w:after="0" w:line="259" w:lineRule="auto"/>
        <w:ind w:left="284" w:right="51" w:hanging="284"/>
        <w:rPr>
          <w:bCs/>
        </w:rPr>
      </w:pPr>
    </w:p>
    <w:p w14:paraId="1AEB3927" w14:textId="73306F59" w:rsidR="004C4118" w:rsidRDefault="00324101" w:rsidP="00CD6C2A">
      <w:pPr>
        <w:spacing w:after="0" w:line="259" w:lineRule="auto"/>
        <w:ind w:left="284" w:right="51" w:hanging="284"/>
        <w:jc w:val="center"/>
        <w:rPr>
          <w:b/>
        </w:rPr>
      </w:pPr>
      <w:r w:rsidRPr="00324101">
        <w:rPr>
          <w:b/>
        </w:rPr>
        <w:t>§ 1</w:t>
      </w:r>
      <w:r w:rsidR="004C4118">
        <w:rPr>
          <w:b/>
        </w:rPr>
        <w:t>5</w:t>
      </w:r>
    </w:p>
    <w:p w14:paraId="4910D5F5" w14:textId="4CFC401E" w:rsidR="00324101" w:rsidRPr="00324101" w:rsidRDefault="00324101" w:rsidP="00CD6C2A">
      <w:pPr>
        <w:spacing w:after="0" w:line="259" w:lineRule="auto"/>
        <w:ind w:left="284" w:right="51" w:hanging="284"/>
        <w:jc w:val="center"/>
        <w:rPr>
          <w:b/>
        </w:rPr>
      </w:pPr>
      <w:r w:rsidRPr="00324101">
        <w:rPr>
          <w:b/>
        </w:rPr>
        <w:t>Postanowienia końcowe</w:t>
      </w:r>
    </w:p>
    <w:p w14:paraId="0F628D7F" w14:textId="0EFB1428" w:rsidR="00324101" w:rsidRPr="00324101" w:rsidRDefault="00324101" w:rsidP="00324101">
      <w:pPr>
        <w:spacing w:after="0" w:line="259" w:lineRule="auto"/>
        <w:ind w:left="284" w:right="51" w:hanging="284"/>
        <w:rPr>
          <w:bCs/>
        </w:rPr>
      </w:pPr>
      <w:r w:rsidRPr="00324101">
        <w:rPr>
          <w:bCs/>
        </w:rPr>
        <w:t xml:space="preserve">1. Wszelkie spory wynikające z realizacji postanowień Umowy będą w pierwszej kolejności rozstrzygane w drodze polubownej. </w:t>
      </w:r>
    </w:p>
    <w:p w14:paraId="52DAF43D" w14:textId="38171A8D" w:rsidR="00324101" w:rsidRPr="00324101" w:rsidRDefault="00260821" w:rsidP="00324101">
      <w:pPr>
        <w:spacing w:after="0" w:line="259" w:lineRule="auto"/>
        <w:ind w:left="284" w:right="51" w:hanging="284"/>
        <w:rPr>
          <w:bCs/>
        </w:rPr>
      </w:pPr>
      <w:r>
        <w:rPr>
          <w:bCs/>
        </w:rPr>
        <w:t>2</w:t>
      </w:r>
      <w:r w:rsidR="00324101" w:rsidRPr="00324101">
        <w:rPr>
          <w:bCs/>
        </w:rPr>
        <w:t xml:space="preserve">. Spory, które nie zostaną rozstrzygnięte polubownie, będą ostatecznie rozstrzygane przez sądy powszechne właściwe dla siedziby Zamawiającego. </w:t>
      </w:r>
    </w:p>
    <w:p w14:paraId="34D89D5B" w14:textId="012F82C8" w:rsidR="00324101" w:rsidRPr="00324101" w:rsidRDefault="00260821" w:rsidP="00324101">
      <w:pPr>
        <w:spacing w:after="0" w:line="259" w:lineRule="auto"/>
        <w:ind w:left="284" w:right="51" w:hanging="284"/>
        <w:rPr>
          <w:bCs/>
        </w:rPr>
      </w:pPr>
      <w:r>
        <w:rPr>
          <w:bCs/>
        </w:rPr>
        <w:t>3</w:t>
      </w:r>
      <w:r w:rsidR="00324101" w:rsidRPr="00324101">
        <w:rPr>
          <w:bCs/>
        </w:rPr>
        <w:t xml:space="preserve">. Umowa może być wypowiedziana przez każdą ze Stron, w dowolnym czasie z zachowaniem dwutygodniowego terminu wypowiedzenia w drodze pisemnego – pod rygorem nieważności – oświadczenia woli, które powinno zostać doręczone przez Stronę wypowiadającą drugiej Stronie. </w:t>
      </w:r>
    </w:p>
    <w:p w14:paraId="751973B0" w14:textId="77777777" w:rsidR="00324101" w:rsidRPr="00324101" w:rsidRDefault="00324101" w:rsidP="00324101">
      <w:pPr>
        <w:spacing w:after="0" w:line="259" w:lineRule="auto"/>
        <w:ind w:left="284" w:right="51" w:hanging="284"/>
        <w:rPr>
          <w:bCs/>
        </w:rPr>
      </w:pPr>
      <w:r w:rsidRPr="00324101">
        <w:rPr>
          <w:bCs/>
        </w:rPr>
        <w:t xml:space="preserve">5. Żadna ze stron nie może przenosić praw wynikających z umowy na osobę trzecią bez pisemnej zgody drugiej strony, pod rygorem nieważności. </w:t>
      </w:r>
    </w:p>
    <w:p w14:paraId="6C7819A6" w14:textId="77777777" w:rsidR="00324101" w:rsidRPr="00324101" w:rsidRDefault="00324101" w:rsidP="00324101">
      <w:pPr>
        <w:spacing w:after="0" w:line="259" w:lineRule="auto"/>
        <w:ind w:left="284" w:right="51" w:hanging="284"/>
        <w:rPr>
          <w:bCs/>
        </w:rPr>
      </w:pPr>
      <w:r w:rsidRPr="00324101">
        <w:rPr>
          <w:bCs/>
        </w:rPr>
        <w:t xml:space="preserve">6. Zmiany umowy wymagają formy pisemnej pod rygorem nieważności. </w:t>
      </w:r>
    </w:p>
    <w:p w14:paraId="567CF91A" w14:textId="6E640BD1" w:rsidR="00324101" w:rsidRPr="00324101" w:rsidRDefault="00324101" w:rsidP="00324101">
      <w:pPr>
        <w:spacing w:after="0" w:line="259" w:lineRule="auto"/>
        <w:ind w:left="284" w:right="51" w:hanging="284"/>
        <w:rPr>
          <w:bCs/>
        </w:rPr>
      </w:pPr>
      <w:r w:rsidRPr="00324101">
        <w:rPr>
          <w:bCs/>
        </w:rPr>
        <w:t xml:space="preserve">7. W sprawach nie uregulowanych w umowie stosuje się obowiązujące przepisy prawa polskiego, w szczególności przepisy , Kodeksu cywilnego i Prawa autorskiego. </w:t>
      </w:r>
    </w:p>
    <w:p w14:paraId="136D47C5" w14:textId="77777777" w:rsidR="00324101" w:rsidRPr="00324101" w:rsidRDefault="00324101" w:rsidP="00324101">
      <w:pPr>
        <w:spacing w:after="0" w:line="259" w:lineRule="auto"/>
        <w:ind w:left="284" w:right="51" w:hanging="284"/>
        <w:rPr>
          <w:bCs/>
        </w:rPr>
      </w:pPr>
      <w:r w:rsidRPr="00324101">
        <w:rPr>
          <w:bCs/>
        </w:rPr>
        <w:t xml:space="preserve">8. Umowę sporządzono w trzech jednobrzmiących egzemplarzach, dwa egzemplarze dla Zamawiającego i jeden dla Wykonawcy. </w:t>
      </w:r>
    </w:p>
    <w:p w14:paraId="62670491" w14:textId="77777777" w:rsidR="00324101" w:rsidRPr="00324101" w:rsidRDefault="00324101" w:rsidP="00324101">
      <w:pPr>
        <w:spacing w:after="0" w:line="259" w:lineRule="auto"/>
        <w:ind w:left="284" w:right="51" w:hanging="284"/>
        <w:rPr>
          <w:bCs/>
        </w:rPr>
      </w:pPr>
      <w:r w:rsidRPr="00324101">
        <w:rPr>
          <w:bCs/>
        </w:rPr>
        <w:t xml:space="preserve">9. Integralną część umowy stanowią załączniki: </w:t>
      </w:r>
    </w:p>
    <w:p w14:paraId="25270AC4" w14:textId="64C48EC2" w:rsidR="00324101" w:rsidRPr="00324101" w:rsidRDefault="00324101" w:rsidP="00324101">
      <w:pPr>
        <w:spacing w:after="0" w:line="259" w:lineRule="auto"/>
        <w:ind w:left="284" w:right="51" w:hanging="284"/>
        <w:rPr>
          <w:bCs/>
        </w:rPr>
      </w:pPr>
      <w:r w:rsidRPr="00324101">
        <w:rPr>
          <w:bCs/>
        </w:rPr>
        <w:t>1) Załącznik nr 1 –</w:t>
      </w:r>
      <w:r w:rsidR="00CD6C2A">
        <w:rPr>
          <w:bCs/>
        </w:rPr>
        <w:t xml:space="preserve"> Zapytanie Ofertowe</w:t>
      </w:r>
      <w:r w:rsidRPr="00324101">
        <w:rPr>
          <w:bCs/>
        </w:rPr>
        <w:t xml:space="preserve">, </w:t>
      </w:r>
    </w:p>
    <w:p w14:paraId="65D4BDBE" w14:textId="77777777" w:rsidR="00324101" w:rsidRPr="00324101" w:rsidRDefault="00324101" w:rsidP="00324101">
      <w:pPr>
        <w:spacing w:after="0" w:line="259" w:lineRule="auto"/>
        <w:ind w:left="284" w:right="51" w:hanging="284"/>
        <w:rPr>
          <w:bCs/>
        </w:rPr>
      </w:pPr>
      <w:r w:rsidRPr="00324101">
        <w:rPr>
          <w:bCs/>
        </w:rPr>
        <w:t xml:space="preserve">2) Załącznik nr 2 – Oferta Wykonawcy, </w:t>
      </w:r>
    </w:p>
    <w:p w14:paraId="2D80193C" w14:textId="5954B94A" w:rsidR="00324101" w:rsidRDefault="00324101" w:rsidP="00324101">
      <w:pPr>
        <w:spacing w:after="0" w:line="259" w:lineRule="auto"/>
        <w:ind w:left="284" w:right="51" w:hanging="284"/>
        <w:rPr>
          <w:bCs/>
        </w:rPr>
      </w:pPr>
    </w:p>
    <w:p w14:paraId="02F4E0BB" w14:textId="248946DA" w:rsidR="00B13AD1" w:rsidRPr="002F0419" w:rsidRDefault="00B27A6D" w:rsidP="002F0419">
      <w:pPr>
        <w:shd w:val="clear" w:color="auto" w:fill="FFFFFF" w:themeFill="background1"/>
        <w:spacing w:after="0" w:line="259" w:lineRule="auto"/>
        <w:ind w:left="427" w:firstLine="0"/>
        <w:jc w:val="left"/>
        <w:rPr>
          <w:sz w:val="14"/>
          <w:szCs w:val="14"/>
        </w:rPr>
      </w:pPr>
      <w:r w:rsidRPr="002F0419">
        <w:t xml:space="preserve"> </w:t>
      </w:r>
      <w:r w:rsidR="00650BCD" w:rsidRPr="002F0419">
        <w:t xml:space="preserve"> </w:t>
      </w:r>
    </w:p>
    <w:p w14:paraId="4C1E36BF" w14:textId="77777777" w:rsidR="00333490" w:rsidRPr="002F0419" w:rsidRDefault="00333490" w:rsidP="002F0419">
      <w:pPr>
        <w:shd w:val="clear" w:color="auto" w:fill="FFFFFF" w:themeFill="background1"/>
        <w:spacing w:after="0" w:line="259" w:lineRule="auto"/>
        <w:ind w:left="0" w:firstLine="0"/>
        <w:jc w:val="left"/>
        <w:rPr>
          <w:sz w:val="12"/>
          <w:szCs w:val="12"/>
        </w:rPr>
      </w:pPr>
    </w:p>
    <w:p w14:paraId="49755236" w14:textId="580970FD" w:rsidR="00B13AD1" w:rsidRPr="002F0419" w:rsidRDefault="00B13AD1" w:rsidP="002F0419">
      <w:pPr>
        <w:shd w:val="clear" w:color="auto" w:fill="FFFFFF" w:themeFill="background1"/>
        <w:spacing w:after="0" w:line="259" w:lineRule="auto"/>
        <w:ind w:left="0" w:firstLine="0"/>
        <w:jc w:val="center"/>
        <w:rPr>
          <w:sz w:val="12"/>
          <w:szCs w:val="12"/>
        </w:rPr>
      </w:pPr>
    </w:p>
    <w:p w14:paraId="687EF57E" w14:textId="77777777" w:rsidR="00E80E92" w:rsidRPr="002F0419" w:rsidRDefault="00E80E92" w:rsidP="002F0419">
      <w:pPr>
        <w:shd w:val="clear" w:color="auto" w:fill="FFFFFF" w:themeFill="background1"/>
        <w:tabs>
          <w:tab w:val="center" w:pos="2242"/>
          <w:tab w:val="center" w:pos="4777"/>
          <w:tab w:val="center" w:pos="7071"/>
        </w:tabs>
        <w:spacing w:after="302"/>
        <w:ind w:left="0" w:firstLine="0"/>
        <w:jc w:val="left"/>
      </w:pPr>
    </w:p>
    <w:p w14:paraId="0A20B387" w14:textId="02D96186" w:rsidR="00B13AD1" w:rsidRDefault="00650BCD" w:rsidP="002F0419">
      <w:pPr>
        <w:shd w:val="clear" w:color="auto" w:fill="FFFFFF" w:themeFill="background1"/>
        <w:tabs>
          <w:tab w:val="center" w:pos="2242"/>
          <w:tab w:val="center" w:pos="4777"/>
          <w:tab w:val="center" w:pos="7071"/>
        </w:tabs>
        <w:spacing w:after="302"/>
        <w:ind w:left="0" w:firstLine="0"/>
        <w:jc w:val="left"/>
      </w:pPr>
      <w:r w:rsidRPr="002F0419">
        <w:rPr>
          <w:b/>
        </w:rPr>
        <w:t>W imieniu Zamawiającego:</w:t>
      </w:r>
      <w:r w:rsidRPr="002F0419">
        <w:rPr>
          <w:i/>
        </w:rPr>
        <w:t xml:space="preserve"> </w:t>
      </w:r>
      <w:r w:rsidRPr="002F0419">
        <w:rPr>
          <w:i/>
        </w:rPr>
        <w:tab/>
      </w:r>
      <w:r w:rsidRPr="002F0419">
        <w:t xml:space="preserve"> </w:t>
      </w:r>
      <w:r w:rsidRPr="002F0419">
        <w:tab/>
      </w:r>
      <w:r w:rsidRPr="002F0419">
        <w:rPr>
          <w:b/>
        </w:rPr>
        <w:t>W imieniu Wykonawcy:</w:t>
      </w:r>
      <w:r>
        <w:rPr>
          <w:i/>
        </w:rPr>
        <w:t xml:space="preserve"> </w:t>
      </w:r>
    </w:p>
    <w:sectPr w:rsidR="00B13AD1" w:rsidSect="00CD6C2A">
      <w:headerReference w:type="default" r:id="rId8"/>
      <w:footerReference w:type="even" r:id="rId9"/>
      <w:footerReference w:type="default" r:id="rId10"/>
      <w:footerReference w:type="first" r:id="rId11"/>
      <w:footnotePr>
        <w:numRestart w:val="eachPage"/>
      </w:footnotePr>
      <w:pgSz w:w="11906" w:h="16838"/>
      <w:pgMar w:top="1702" w:right="1362" w:bottom="439" w:left="1418" w:header="56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81E8A" w14:textId="77777777" w:rsidR="003F5721" w:rsidRDefault="003F5721">
      <w:pPr>
        <w:spacing w:after="0" w:line="240" w:lineRule="auto"/>
      </w:pPr>
      <w:r>
        <w:separator/>
      </w:r>
    </w:p>
  </w:endnote>
  <w:endnote w:type="continuationSeparator" w:id="0">
    <w:p w14:paraId="314F280C" w14:textId="77777777" w:rsidR="003F5721" w:rsidRDefault="003F5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C3FD3" w14:textId="77777777" w:rsidR="00106262" w:rsidRDefault="00106262">
    <w:pPr>
      <w:spacing w:after="16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9168D" w14:textId="77777777" w:rsidR="00106262" w:rsidRDefault="00106262">
    <w:pPr>
      <w:spacing w:after="16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163E4" w14:textId="77777777" w:rsidR="00106262" w:rsidRDefault="00106262">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89120" w14:textId="77777777" w:rsidR="003F5721" w:rsidRDefault="003F5721">
      <w:pPr>
        <w:spacing w:after="0" w:line="259" w:lineRule="auto"/>
        <w:ind w:left="0" w:firstLine="0"/>
        <w:jc w:val="left"/>
      </w:pPr>
      <w:r>
        <w:separator/>
      </w:r>
    </w:p>
  </w:footnote>
  <w:footnote w:type="continuationSeparator" w:id="0">
    <w:p w14:paraId="36BE7D60" w14:textId="77777777" w:rsidR="003F5721" w:rsidRDefault="003F5721">
      <w:pPr>
        <w:spacing w:after="0" w:line="259" w:lineRule="auto"/>
        <w:ind w:left="0" w:firstLine="0"/>
        <w:jc w:val="left"/>
      </w:pPr>
      <w:r>
        <w:continuationSeparator/>
      </w:r>
    </w:p>
  </w:footnote>
  <w:footnote w:id="1">
    <w:p w14:paraId="508ECEF9" w14:textId="77777777" w:rsidR="00106262" w:rsidRDefault="00106262">
      <w:pPr>
        <w:pStyle w:val="footnotedescription"/>
      </w:pPr>
      <w:r>
        <w:rPr>
          <w:rStyle w:val="footnotemark"/>
        </w:rPr>
        <w:footnoteRef/>
      </w:r>
      <w:r>
        <w:t xml:space="preserve"> Jeżeli przy zawarciu umowy działa osoba/-y pełniąca/-e funkcję organu (członka organu) lub prokurent spółki. </w:t>
      </w:r>
    </w:p>
  </w:footnote>
  <w:footnote w:id="2">
    <w:p w14:paraId="11A6FAC1" w14:textId="77777777" w:rsidR="00106262" w:rsidRDefault="00106262">
      <w:pPr>
        <w:pStyle w:val="footnotedescription"/>
        <w:spacing w:after="20"/>
      </w:pPr>
      <w:r>
        <w:rPr>
          <w:rStyle w:val="footnotemark"/>
        </w:rPr>
        <w:footnoteRef/>
      </w:r>
      <w:r>
        <w:t xml:space="preserve"> Jeżeli przy zawarciu umowy działa pełnomocnik spółki. </w:t>
      </w:r>
    </w:p>
  </w:footnote>
  <w:footnote w:id="3">
    <w:p w14:paraId="4DEE7EDA" w14:textId="77777777" w:rsidR="00106262" w:rsidRDefault="00106262">
      <w:pPr>
        <w:pStyle w:val="footnotedescription"/>
      </w:pPr>
      <w:r>
        <w:rPr>
          <w:rStyle w:val="footnotemark"/>
        </w:rPr>
        <w:footnoteRef/>
      </w:r>
      <w:r>
        <w:t xml:space="preserve"> Jeżeli przy zawarciu umowy działa pełnomocnik tej osoby.</w:t>
      </w:r>
      <w:r>
        <w:rPr>
          <w:rFonts w:ascii="Times New Roman" w:eastAsia="Times New Roman" w:hAnsi="Times New Roman" w:cs="Times New Roman"/>
          <w:sz w:val="20"/>
        </w:rPr>
        <w:t xml:space="preserve"> </w:t>
      </w:r>
    </w:p>
  </w:footnote>
  <w:footnote w:id="4">
    <w:p w14:paraId="327C583F" w14:textId="77777777" w:rsidR="008A3BED" w:rsidRDefault="008A3BED" w:rsidP="008A3BED">
      <w:pPr>
        <w:pStyle w:val="Tekstprzypisudolnego"/>
      </w:pPr>
      <w:r>
        <w:rPr>
          <w:rStyle w:val="Odwoanieprzypisudolnego"/>
        </w:rPr>
        <w:footnoteRef/>
      </w:r>
      <w:r>
        <w:t xml:space="preserve"> </w:t>
      </w:r>
      <w:r w:rsidRPr="00324101">
        <w:rPr>
          <w:bCs/>
          <w:sz w:val="16"/>
          <w:szCs w:val="16"/>
        </w:rPr>
        <w:t>wystąpienie zdarzenia nadzwyczajnego, niemożliwego do przewidzenia i zapobieżenia.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0358E" w14:textId="79FF2F8F" w:rsidR="00106262" w:rsidRDefault="00106262" w:rsidP="00B9400F">
    <w:pPr>
      <w:pStyle w:val="Nagwek"/>
      <w:ind w:left="-142"/>
    </w:pPr>
    <w:r>
      <w:rPr>
        <w:noProof/>
      </w:rPr>
      <w:drawing>
        <wp:inline distT="0" distB="0" distL="0" distR="0" wp14:anchorId="4DD06713" wp14:editId="2E018F70">
          <wp:extent cx="6519545" cy="704215"/>
          <wp:effectExtent l="0" t="0" r="0" b="635"/>
          <wp:docPr id="1705438989" name="Obraz 65934762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6519545" cy="704215"/>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007D69"/>
    <w:multiLevelType w:val="hybridMultilevel"/>
    <w:tmpl w:val="FFFFFFFF"/>
    <w:lvl w:ilvl="0" w:tplc="FFFFFFFF">
      <w:start w:val="1"/>
      <w:numFmt w:val="ideographDigital"/>
      <w:lvlText w:val=""/>
      <w:lvlJc w:val="left"/>
    </w:lvl>
    <w:lvl w:ilvl="1" w:tplc="FFFFFFFF">
      <w:start w:val="1"/>
      <w:numFmt w:val="low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57147A9"/>
    <w:multiLevelType w:val="hybridMultilevel"/>
    <w:tmpl w:val="AFEEDF90"/>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97E3BC0"/>
    <w:multiLevelType w:val="hybridMultilevel"/>
    <w:tmpl w:val="831C2DA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B3F78B2"/>
    <w:multiLevelType w:val="hybridMultilevel"/>
    <w:tmpl w:val="77DA6B9E"/>
    <w:lvl w:ilvl="0" w:tplc="04150019">
      <w:start w:val="1"/>
      <w:numFmt w:val="lowerLetter"/>
      <w:lvlText w:val="%1."/>
      <w:lvlJc w:val="left"/>
      <w:pPr>
        <w:ind w:left="720" w:hanging="360"/>
      </w:pPr>
    </w:lvl>
    <w:lvl w:ilvl="1" w:tplc="FF282B7C">
      <w:start w:val="1"/>
      <w:numFmt w:val="decimal"/>
      <w:lvlText w:val="%2)"/>
      <w:lvlJc w:val="left"/>
      <w:pPr>
        <w:ind w:left="1440" w:hanging="360"/>
      </w:pPr>
      <w:rPr>
        <w:rFonts w:hint="default"/>
      </w:rPr>
    </w:lvl>
    <w:lvl w:ilvl="2" w:tplc="1FAE9E70">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57357ED"/>
    <w:multiLevelType w:val="hybridMultilevel"/>
    <w:tmpl w:val="0D04A84C"/>
    <w:lvl w:ilvl="0" w:tplc="F8EE832A">
      <w:start w:val="1"/>
      <w:numFmt w:val="decimal"/>
      <w:lvlText w:val="%1."/>
      <w:lvlJc w:val="left"/>
      <w:pPr>
        <w:tabs>
          <w:tab w:val="num" w:pos="1353"/>
        </w:tabs>
        <w:ind w:left="1353" w:hanging="360"/>
      </w:pPr>
      <w:rPr>
        <w:color w:val="auto"/>
      </w:rPr>
    </w:lvl>
    <w:lvl w:ilvl="1" w:tplc="04150019">
      <w:start w:val="1"/>
      <w:numFmt w:val="lowerLetter"/>
      <w:lvlText w:val="%2."/>
      <w:lvlJc w:val="left"/>
      <w:pPr>
        <w:tabs>
          <w:tab w:val="num" w:pos="2073"/>
        </w:tabs>
        <w:ind w:left="2073" w:hanging="360"/>
      </w:pPr>
    </w:lvl>
    <w:lvl w:ilvl="2" w:tplc="0415001B">
      <w:start w:val="1"/>
      <w:numFmt w:val="lowerRoman"/>
      <w:lvlText w:val="%3."/>
      <w:lvlJc w:val="right"/>
      <w:pPr>
        <w:tabs>
          <w:tab w:val="num" w:pos="2793"/>
        </w:tabs>
        <w:ind w:left="2793" w:hanging="180"/>
      </w:pPr>
    </w:lvl>
    <w:lvl w:ilvl="3" w:tplc="0415000F">
      <w:start w:val="1"/>
      <w:numFmt w:val="decimal"/>
      <w:lvlText w:val="%4."/>
      <w:lvlJc w:val="left"/>
      <w:pPr>
        <w:tabs>
          <w:tab w:val="num" w:pos="3513"/>
        </w:tabs>
        <w:ind w:left="3513" w:hanging="360"/>
      </w:pPr>
    </w:lvl>
    <w:lvl w:ilvl="4" w:tplc="04150019">
      <w:start w:val="1"/>
      <w:numFmt w:val="lowerLetter"/>
      <w:lvlText w:val="%5."/>
      <w:lvlJc w:val="left"/>
      <w:pPr>
        <w:tabs>
          <w:tab w:val="num" w:pos="4233"/>
        </w:tabs>
        <w:ind w:left="4233" w:hanging="360"/>
      </w:pPr>
    </w:lvl>
    <w:lvl w:ilvl="5" w:tplc="0415001B">
      <w:start w:val="1"/>
      <w:numFmt w:val="lowerRoman"/>
      <w:lvlText w:val="%6."/>
      <w:lvlJc w:val="right"/>
      <w:pPr>
        <w:tabs>
          <w:tab w:val="num" w:pos="4953"/>
        </w:tabs>
        <w:ind w:left="4953" w:hanging="180"/>
      </w:pPr>
    </w:lvl>
    <w:lvl w:ilvl="6" w:tplc="0415000F">
      <w:start w:val="1"/>
      <w:numFmt w:val="decimal"/>
      <w:lvlText w:val="%7."/>
      <w:lvlJc w:val="left"/>
      <w:pPr>
        <w:tabs>
          <w:tab w:val="num" w:pos="5673"/>
        </w:tabs>
        <w:ind w:left="5673" w:hanging="360"/>
      </w:pPr>
    </w:lvl>
    <w:lvl w:ilvl="7" w:tplc="04150019">
      <w:start w:val="1"/>
      <w:numFmt w:val="lowerLetter"/>
      <w:lvlText w:val="%8."/>
      <w:lvlJc w:val="left"/>
      <w:pPr>
        <w:tabs>
          <w:tab w:val="num" w:pos="6393"/>
        </w:tabs>
        <w:ind w:left="6393" w:hanging="360"/>
      </w:pPr>
    </w:lvl>
    <w:lvl w:ilvl="8" w:tplc="0415001B">
      <w:start w:val="1"/>
      <w:numFmt w:val="lowerRoman"/>
      <w:lvlText w:val="%9."/>
      <w:lvlJc w:val="right"/>
      <w:pPr>
        <w:tabs>
          <w:tab w:val="num" w:pos="7113"/>
        </w:tabs>
        <w:ind w:left="7113" w:hanging="180"/>
      </w:pPr>
    </w:lvl>
  </w:abstractNum>
  <w:abstractNum w:abstractNumId="5" w15:restartNumberingAfterBreak="0">
    <w:nsid w:val="3C5C4482"/>
    <w:multiLevelType w:val="hybridMultilevel"/>
    <w:tmpl w:val="B2AE6FE4"/>
    <w:lvl w:ilvl="0" w:tplc="FFFFFFFF">
      <w:start w:val="1"/>
      <w:numFmt w:val="decimal"/>
      <w:lvlText w:val="%1."/>
      <w:lvlJc w:val="left"/>
      <w:rPr>
        <w:rFonts w:ascii="Calibri" w:eastAsia="Times New Roman" w:hAnsi="Calibri" w:cs="Calibri" w:hint="default"/>
      </w:rPr>
    </w:lvl>
    <w:lvl w:ilvl="1" w:tplc="FFFFFFFF">
      <w:start w:val="1"/>
      <w:numFmt w:val="decimal"/>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46DF1384"/>
    <w:multiLevelType w:val="hybridMultilevel"/>
    <w:tmpl w:val="D8642F8C"/>
    <w:lvl w:ilvl="0" w:tplc="68E20FE2">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59CDBC2">
      <w:start w:val="1"/>
      <w:numFmt w:val="decimal"/>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C9AC1A4">
      <w:start w:val="1"/>
      <w:numFmt w:val="lowerRoman"/>
      <w:lvlText w:val="%3"/>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61C0EB0">
      <w:start w:val="1"/>
      <w:numFmt w:val="decimal"/>
      <w:lvlText w:val="%4"/>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3D6F54A">
      <w:start w:val="1"/>
      <w:numFmt w:val="lowerLetter"/>
      <w:lvlText w:val="%5"/>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7043B68">
      <w:start w:val="1"/>
      <w:numFmt w:val="lowerRoman"/>
      <w:lvlText w:val="%6"/>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B0C1894">
      <w:start w:val="1"/>
      <w:numFmt w:val="decimal"/>
      <w:lvlText w:val="%7"/>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114D296">
      <w:start w:val="1"/>
      <w:numFmt w:val="lowerLetter"/>
      <w:lvlText w:val="%8"/>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F822BD0">
      <w:start w:val="1"/>
      <w:numFmt w:val="lowerRoman"/>
      <w:lvlText w:val="%9"/>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E6C4841"/>
    <w:multiLevelType w:val="hybridMultilevel"/>
    <w:tmpl w:val="5224B4A4"/>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BF64934"/>
    <w:multiLevelType w:val="hybridMultilevel"/>
    <w:tmpl w:val="3F40EA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F33666F"/>
    <w:multiLevelType w:val="hybridMultilevel"/>
    <w:tmpl w:val="99C2323E"/>
    <w:lvl w:ilvl="0" w:tplc="CFE05034">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2523023"/>
    <w:multiLevelType w:val="hybridMultilevel"/>
    <w:tmpl w:val="EB7ED2CA"/>
    <w:lvl w:ilvl="0" w:tplc="2A485FD4">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072723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5B0322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7B4FB9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674809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C1C882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50A53B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A88C4E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148B52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2E10BF6"/>
    <w:multiLevelType w:val="hybridMultilevel"/>
    <w:tmpl w:val="FA066082"/>
    <w:lvl w:ilvl="0" w:tplc="108ABBBE">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2" w15:restartNumberingAfterBreak="0">
    <w:nsid w:val="6CC46707"/>
    <w:multiLevelType w:val="hybridMultilevel"/>
    <w:tmpl w:val="88C0C3B0"/>
    <w:lvl w:ilvl="0" w:tplc="10DAC2F6">
      <w:start w:val="1"/>
      <w:numFmt w:val="lowerLetter"/>
      <w:lvlText w:val="%1"/>
      <w:lvlJc w:val="left"/>
      <w:pPr>
        <w:tabs>
          <w:tab w:val="num" w:pos="2345"/>
        </w:tabs>
        <w:ind w:left="2345"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FFFFFFFF">
      <w:start w:val="2"/>
      <w:numFmt w:val="decimal"/>
      <w:lvlText w:val="%2."/>
      <w:lvlJc w:val="left"/>
      <w:pPr>
        <w:tabs>
          <w:tab w:val="num" w:pos="3425"/>
        </w:tabs>
        <w:ind w:left="3425" w:hanging="360"/>
      </w:pPr>
      <w:rPr>
        <w:rFonts w:hint="default"/>
      </w:rPr>
    </w:lvl>
    <w:lvl w:ilvl="2" w:tplc="FFFFFFFF">
      <w:start w:val="1"/>
      <w:numFmt w:val="lowerLetter"/>
      <w:lvlText w:val="%3)"/>
      <w:lvlJc w:val="left"/>
      <w:pPr>
        <w:ind w:left="4100" w:hanging="135"/>
      </w:pPr>
      <w:rPr>
        <w:rFonts w:hint="default"/>
      </w:rPr>
    </w:lvl>
    <w:lvl w:ilvl="3" w:tplc="FFFFFFFF" w:tentative="1">
      <w:start w:val="1"/>
      <w:numFmt w:val="decimal"/>
      <w:lvlText w:val="%4."/>
      <w:lvlJc w:val="left"/>
      <w:pPr>
        <w:tabs>
          <w:tab w:val="num" w:pos="4865"/>
        </w:tabs>
        <w:ind w:left="4865" w:hanging="360"/>
      </w:pPr>
    </w:lvl>
    <w:lvl w:ilvl="4" w:tplc="FFFFFFFF" w:tentative="1">
      <w:start w:val="1"/>
      <w:numFmt w:val="lowerLetter"/>
      <w:lvlText w:val="%5."/>
      <w:lvlJc w:val="left"/>
      <w:pPr>
        <w:tabs>
          <w:tab w:val="num" w:pos="5585"/>
        </w:tabs>
        <w:ind w:left="5585" w:hanging="360"/>
      </w:pPr>
    </w:lvl>
    <w:lvl w:ilvl="5" w:tplc="FFFFFFFF" w:tentative="1">
      <w:start w:val="1"/>
      <w:numFmt w:val="lowerRoman"/>
      <w:lvlText w:val="%6."/>
      <w:lvlJc w:val="right"/>
      <w:pPr>
        <w:tabs>
          <w:tab w:val="num" w:pos="6305"/>
        </w:tabs>
        <w:ind w:left="6305" w:hanging="180"/>
      </w:pPr>
    </w:lvl>
    <w:lvl w:ilvl="6" w:tplc="FFFFFFFF" w:tentative="1">
      <w:start w:val="1"/>
      <w:numFmt w:val="decimal"/>
      <w:lvlText w:val="%7."/>
      <w:lvlJc w:val="left"/>
      <w:pPr>
        <w:tabs>
          <w:tab w:val="num" w:pos="7025"/>
        </w:tabs>
        <w:ind w:left="7025" w:hanging="360"/>
      </w:pPr>
    </w:lvl>
    <w:lvl w:ilvl="7" w:tplc="FFFFFFFF" w:tentative="1">
      <w:start w:val="1"/>
      <w:numFmt w:val="lowerLetter"/>
      <w:lvlText w:val="%8."/>
      <w:lvlJc w:val="left"/>
      <w:pPr>
        <w:tabs>
          <w:tab w:val="num" w:pos="7745"/>
        </w:tabs>
        <w:ind w:left="7745" w:hanging="360"/>
      </w:pPr>
    </w:lvl>
    <w:lvl w:ilvl="8" w:tplc="FFFFFFFF" w:tentative="1">
      <w:start w:val="1"/>
      <w:numFmt w:val="lowerRoman"/>
      <w:lvlText w:val="%9."/>
      <w:lvlJc w:val="right"/>
      <w:pPr>
        <w:tabs>
          <w:tab w:val="num" w:pos="8465"/>
        </w:tabs>
        <w:ind w:left="8465" w:hanging="180"/>
      </w:pPr>
    </w:lvl>
  </w:abstractNum>
  <w:abstractNum w:abstractNumId="13" w15:restartNumberingAfterBreak="0">
    <w:nsid w:val="7EDA4C57"/>
    <w:multiLevelType w:val="hybridMultilevel"/>
    <w:tmpl w:val="9522B85E"/>
    <w:lvl w:ilvl="0" w:tplc="04150019">
      <w:start w:val="1"/>
      <w:numFmt w:val="lowerLetter"/>
      <w:lvlText w:val="%1."/>
      <w:lvlJc w:val="left"/>
      <w:pPr>
        <w:tabs>
          <w:tab w:val="num" w:pos="644"/>
        </w:tabs>
        <w:ind w:left="644" w:hanging="360"/>
      </w:pPr>
      <w:rPr>
        <w:rFonts w:hint="default"/>
      </w:rPr>
    </w:lvl>
    <w:lvl w:ilvl="1" w:tplc="FFFFFFFF">
      <w:start w:val="2"/>
      <w:numFmt w:val="decimal"/>
      <w:lvlText w:val="%2."/>
      <w:lvlJc w:val="left"/>
      <w:pPr>
        <w:tabs>
          <w:tab w:val="num" w:pos="1724"/>
        </w:tabs>
        <w:ind w:left="1724" w:hanging="360"/>
      </w:pPr>
      <w:rPr>
        <w:rFonts w:hint="default"/>
      </w:rPr>
    </w:lvl>
    <w:lvl w:ilvl="2" w:tplc="FFFFFFFF">
      <w:start w:val="1"/>
      <w:numFmt w:val="lowerLetter"/>
      <w:lvlText w:val="%3)"/>
      <w:lvlJc w:val="left"/>
      <w:pPr>
        <w:ind w:left="2399" w:hanging="135"/>
      </w:pPr>
      <w:rPr>
        <w:rFonts w:hint="default"/>
      </w:r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14" w15:restartNumberingAfterBreak="0">
    <w:nsid w:val="7F9D0C52"/>
    <w:multiLevelType w:val="hybridMultilevel"/>
    <w:tmpl w:val="D1402960"/>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36746758">
    <w:abstractNumId w:val="6"/>
  </w:num>
  <w:num w:numId="2" w16cid:durableId="689339910">
    <w:abstractNumId w:val="10"/>
  </w:num>
  <w:num w:numId="3" w16cid:durableId="1868056288">
    <w:abstractNumId w:val="5"/>
  </w:num>
  <w:num w:numId="4" w16cid:durableId="16003321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3482890">
    <w:abstractNumId w:val="9"/>
  </w:num>
  <w:num w:numId="6" w16cid:durableId="121580505">
    <w:abstractNumId w:val="0"/>
  </w:num>
  <w:num w:numId="7" w16cid:durableId="1453940226">
    <w:abstractNumId w:val="2"/>
  </w:num>
  <w:num w:numId="8" w16cid:durableId="1700857301">
    <w:abstractNumId w:val="8"/>
  </w:num>
  <w:num w:numId="9" w16cid:durableId="1006590935">
    <w:abstractNumId w:val="3"/>
  </w:num>
  <w:num w:numId="10" w16cid:durableId="1782644899">
    <w:abstractNumId w:val="1"/>
  </w:num>
  <w:num w:numId="11" w16cid:durableId="1944803964">
    <w:abstractNumId w:val="14"/>
  </w:num>
  <w:num w:numId="12" w16cid:durableId="1966698078">
    <w:abstractNumId w:val="13"/>
  </w:num>
  <w:num w:numId="13" w16cid:durableId="992870991">
    <w:abstractNumId w:val="12"/>
  </w:num>
  <w:num w:numId="14" w16cid:durableId="1968244067">
    <w:abstractNumId w:val="7"/>
  </w:num>
  <w:num w:numId="15" w16cid:durableId="83591802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08"/>
  <w:hyphenationZone w:val="425"/>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AD1"/>
    <w:rsid w:val="000034C3"/>
    <w:rsid w:val="00004E5C"/>
    <w:rsid w:val="00013F43"/>
    <w:rsid w:val="00016465"/>
    <w:rsid w:val="00057129"/>
    <w:rsid w:val="000801D1"/>
    <w:rsid w:val="00086128"/>
    <w:rsid w:val="00087A0A"/>
    <w:rsid w:val="000C6C2B"/>
    <w:rsid w:val="000D2CDC"/>
    <w:rsid w:val="000E1F25"/>
    <w:rsid w:val="000F53CA"/>
    <w:rsid w:val="00106262"/>
    <w:rsid w:val="00130E45"/>
    <w:rsid w:val="0015751B"/>
    <w:rsid w:val="00165D61"/>
    <w:rsid w:val="00171387"/>
    <w:rsid w:val="00184467"/>
    <w:rsid w:val="0019382A"/>
    <w:rsid w:val="001A3A43"/>
    <w:rsid w:val="001E1AA2"/>
    <w:rsid w:val="001E565B"/>
    <w:rsid w:val="00214DCB"/>
    <w:rsid w:val="002322F2"/>
    <w:rsid w:val="00260821"/>
    <w:rsid w:val="002915AE"/>
    <w:rsid w:val="002A1CF2"/>
    <w:rsid w:val="002A6B93"/>
    <w:rsid w:val="002B16FC"/>
    <w:rsid w:val="002B17CD"/>
    <w:rsid w:val="002C34EC"/>
    <w:rsid w:val="002E74D5"/>
    <w:rsid w:val="002F0419"/>
    <w:rsid w:val="002F2F18"/>
    <w:rsid w:val="003031D8"/>
    <w:rsid w:val="00305F8B"/>
    <w:rsid w:val="003233D5"/>
    <w:rsid w:val="00324101"/>
    <w:rsid w:val="00330B0C"/>
    <w:rsid w:val="00333490"/>
    <w:rsid w:val="00334388"/>
    <w:rsid w:val="00343E05"/>
    <w:rsid w:val="00346F8E"/>
    <w:rsid w:val="00360039"/>
    <w:rsid w:val="00361C0E"/>
    <w:rsid w:val="00371E72"/>
    <w:rsid w:val="00375844"/>
    <w:rsid w:val="003B0D51"/>
    <w:rsid w:val="003C1157"/>
    <w:rsid w:val="003C3568"/>
    <w:rsid w:val="003C692C"/>
    <w:rsid w:val="003F22BB"/>
    <w:rsid w:val="003F5721"/>
    <w:rsid w:val="004233A8"/>
    <w:rsid w:val="00446166"/>
    <w:rsid w:val="00461311"/>
    <w:rsid w:val="00463BFF"/>
    <w:rsid w:val="00493B44"/>
    <w:rsid w:val="00497093"/>
    <w:rsid w:val="004C4118"/>
    <w:rsid w:val="004E7E04"/>
    <w:rsid w:val="00500751"/>
    <w:rsid w:val="00503963"/>
    <w:rsid w:val="005072D1"/>
    <w:rsid w:val="00533E01"/>
    <w:rsid w:val="005538B5"/>
    <w:rsid w:val="005757DA"/>
    <w:rsid w:val="00585140"/>
    <w:rsid w:val="005951FF"/>
    <w:rsid w:val="005A21E9"/>
    <w:rsid w:val="005A6CC3"/>
    <w:rsid w:val="005D5798"/>
    <w:rsid w:val="005F3095"/>
    <w:rsid w:val="006103B2"/>
    <w:rsid w:val="00614501"/>
    <w:rsid w:val="00631D7D"/>
    <w:rsid w:val="00650BCD"/>
    <w:rsid w:val="0065138F"/>
    <w:rsid w:val="0065196D"/>
    <w:rsid w:val="00680C75"/>
    <w:rsid w:val="00692F96"/>
    <w:rsid w:val="006951A5"/>
    <w:rsid w:val="00696377"/>
    <w:rsid w:val="006A1FAF"/>
    <w:rsid w:val="006D5F95"/>
    <w:rsid w:val="006E4CEF"/>
    <w:rsid w:val="006E4FF2"/>
    <w:rsid w:val="00707CDF"/>
    <w:rsid w:val="00722047"/>
    <w:rsid w:val="00723007"/>
    <w:rsid w:val="007277DC"/>
    <w:rsid w:val="00742457"/>
    <w:rsid w:val="00791E78"/>
    <w:rsid w:val="007B1A1C"/>
    <w:rsid w:val="007B57D4"/>
    <w:rsid w:val="007D137A"/>
    <w:rsid w:val="007F2870"/>
    <w:rsid w:val="007F6A3F"/>
    <w:rsid w:val="0085232F"/>
    <w:rsid w:val="00855E86"/>
    <w:rsid w:val="0085789E"/>
    <w:rsid w:val="00876FAD"/>
    <w:rsid w:val="008923E9"/>
    <w:rsid w:val="00893126"/>
    <w:rsid w:val="008A3BED"/>
    <w:rsid w:val="008B18C0"/>
    <w:rsid w:val="008D44AC"/>
    <w:rsid w:val="008E176A"/>
    <w:rsid w:val="00906714"/>
    <w:rsid w:val="00912D71"/>
    <w:rsid w:val="009143C2"/>
    <w:rsid w:val="009143FC"/>
    <w:rsid w:val="00923ACB"/>
    <w:rsid w:val="0093164A"/>
    <w:rsid w:val="0094396E"/>
    <w:rsid w:val="00965AC5"/>
    <w:rsid w:val="009B18CF"/>
    <w:rsid w:val="009D3F59"/>
    <w:rsid w:val="009F224C"/>
    <w:rsid w:val="009F698C"/>
    <w:rsid w:val="00A07465"/>
    <w:rsid w:val="00A1763F"/>
    <w:rsid w:val="00A6569E"/>
    <w:rsid w:val="00A777C1"/>
    <w:rsid w:val="00B02724"/>
    <w:rsid w:val="00B04D39"/>
    <w:rsid w:val="00B05A8F"/>
    <w:rsid w:val="00B13AD1"/>
    <w:rsid w:val="00B27A6D"/>
    <w:rsid w:val="00B40E10"/>
    <w:rsid w:val="00B7284B"/>
    <w:rsid w:val="00B800FD"/>
    <w:rsid w:val="00B9400F"/>
    <w:rsid w:val="00B944FA"/>
    <w:rsid w:val="00BC379B"/>
    <w:rsid w:val="00BD32D2"/>
    <w:rsid w:val="00BD50B9"/>
    <w:rsid w:val="00C1409F"/>
    <w:rsid w:val="00C21974"/>
    <w:rsid w:val="00C2419E"/>
    <w:rsid w:val="00CA234E"/>
    <w:rsid w:val="00CA5398"/>
    <w:rsid w:val="00CC3F59"/>
    <w:rsid w:val="00CD6C2A"/>
    <w:rsid w:val="00D3210F"/>
    <w:rsid w:val="00D35AA8"/>
    <w:rsid w:val="00D35EC3"/>
    <w:rsid w:val="00D45592"/>
    <w:rsid w:val="00D62D5D"/>
    <w:rsid w:val="00D74003"/>
    <w:rsid w:val="00D77F6F"/>
    <w:rsid w:val="00D82E35"/>
    <w:rsid w:val="00DA6253"/>
    <w:rsid w:val="00DB7062"/>
    <w:rsid w:val="00DC0E37"/>
    <w:rsid w:val="00DC4ECA"/>
    <w:rsid w:val="00DE27A9"/>
    <w:rsid w:val="00DF1E5B"/>
    <w:rsid w:val="00E0167E"/>
    <w:rsid w:val="00E02497"/>
    <w:rsid w:val="00E24DF4"/>
    <w:rsid w:val="00E36CFB"/>
    <w:rsid w:val="00E7129F"/>
    <w:rsid w:val="00E80E92"/>
    <w:rsid w:val="00E826BB"/>
    <w:rsid w:val="00E876FA"/>
    <w:rsid w:val="00EA6A97"/>
    <w:rsid w:val="00EA772A"/>
    <w:rsid w:val="00ED71F4"/>
    <w:rsid w:val="00EE1C48"/>
    <w:rsid w:val="00EE267B"/>
    <w:rsid w:val="00EF2CF9"/>
    <w:rsid w:val="00F26601"/>
    <w:rsid w:val="00F4385F"/>
    <w:rsid w:val="00F636AD"/>
    <w:rsid w:val="00F67A39"/>
    <w:rsid w:val="00F824C3"/>
    <w:rsid w:val="00F90096"/>
    <w:rsid w:val="00F95D07"/>
    <w:rsid w:val="00F9635F"/>
    <w:rsid w:val="00FB0E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BDF71"/>
  <w15:docId w15:val="{56C20490-3911-4144-A392-0FAD84A04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3" w:line="248" w:lineRule="auto"/>
      <w:ind w:left="435" w:hanging="435"/>
      <w:jc w:val="both"/>
    </w:pPr>
    <w:rPr>
      <w:rFonts w:ascii="Calibri" w:eastAsia="Calibri" w:hAnsi="Calibri" w:cs="Calibri"/>
      <w:color w:val="000000"/>
    </w:rPr>
  </w:style>
  <w:style w:type="paragraph" w:styleId="Nagwek1">
    <w:name w:val="heading 1"/>
    <w:next w:val="Normalny"/>
    <w:link w:val="Nagwek1Znak"/>
    <w:uiPriority w:val="9"/>
    <w:qFormat/>
    <w:pPr>
      <w:keepNext/>
      <w:keepLines/>
      <w:spacing w:after="11"/>
      <w:ind w:left="10" w:right="52" w:hanging="10"/>
      <w:outlineLvl w:val="0"/>
    </w:pPr>
    <w:rPr>
      <w:rFonts w:ascii="Calibri" w:eastAsia="Calibri" w:hAnsi="Calibri" w:cs="Calibri"/>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2"/>
    </w:rPr>
  </w:style>
  <w:style w:type="paragraph" w:customStyle="1" w:styleId="footnotedescription">
    <w:name w:val="footnote description"/>
    <w:next w:val="Normalny"/>
    <w:link w:val="footnotedescriptionChar"/>
    <w:hidden/>
    <w:pPr>
      <w:spacing w:after="0"/>
    </w:pPr>
    <w:rPr>
      <w:rFonts w:ascii="Cambria" w:eastAsia="Cambria" w:hAnsi="Cambria" w:cs="Cambria"/>
      <w:color w:val="000000"/>
      <w:sz w:val="18"/>
    </w:rPr>
  </w:style>
  <w:style w:type="character" w:customStyle="1" w:styleId="footnotedescriptionChar">
    <w:name w:val="footnote description Char"/>
    <w:link w:val="footnotedescription"/>
    <w:rPr>
      <w:rFonts w:ascii="Cambria" w:eastAsia="Cambria" w:hAnsi="Cambria" w:cs="Cambria"/>
      <w:color w:val="000000"/>
      <w:sz w:val="18"/>
    </w:rPr>
  </w:style>
  <w:style w:type="character" w:customStyle="1" w:styleId="footnotemark">
    <w:name w:val="footnote mark"/>
    <w:hidden/>
    <w:rPr>
      <w:rFonts w:ascii="Cambria" w:eastAsia="Cambria" w:hAnsi="Cambria" w:cs="Cambria"/>
      <w:color w:val="000000"/>
      <w:sz w:val="18"/>
      <w:vertAlign w:val="superscript"/>
    </w:rPr>
  </w:style>
  <w:style w:type="paragraph" w:styleId="Nagwek">
    <w:name w:val="header"/>
    <w:basedOn w:val="Normalny"/>
    <w:link w:val="NagwekZnak"/>
    <w:uiPriority w:val="99"/>
    <w:unhideWhenUsed/>
    <w:rsid w:val="0072300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23007"/>
    <w:rPr>
      <w:rFonts w:ascii="Calibri" w:eastAsia="Calibri" w:hAnsi="Calibri" w:cs="Calibri"/>
      <w:color w:val="000000"/>
    </w:rPr>
  </w:style>
  <w:style w:type="paragraph" w:styleId="Bezodstpw">
    <w:name w:val="No Spacing"/>
    <w:uiPriority w:val="1"/>
    <w:qFormat/>
    <w:rsid w:val="00723007"/>
    <w:pPr>
      <w:spacing w:after="0" w:line="240" w:lineRule="auto"/>
    </w:pPr>
    <w:rPr>
      <w:rFonts w:eastAsiaTheme="minorHAnsi"/>
      <w:kern w:val="0"/>
      <w:lang w:eastAsia="en-US"/>
      <w14:ligatures w14:val="none"/>
    </w:rPr>
  </w:style>
  <w:style w:type="paragraph" w:styleId="Tekstdymka">
    <w:name w:val="Balloon Text"/>
    <w:basedOn w:val="Normalny"/>
    <w:link w:val="TekstdymkaZnak"/>
    <w:uiPriority w:val="99"/>
    <w:semiHidden/>
    <w:unhideWhenUsed/>
    <w:rsid w:val="00004E5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04E5C"/>
    <w:rPr>
      <w:rFonts w:ascii="Tahoma" w:eastAsia="Calibri" w:hAnsi="Tahoma" w:cs="Tahoma"/>
      <w:color w:val="000000"/>
      <w:sz w:val="16"/>
      <w:szCs w:val="16"/>
    </w:rPr>
  </w:style>
  <w:style w:type="character" w:styleId="Odwoaniedokomentarza">
    <w:name w:val="annotation reference"/>
    <w:basedOn w:val="Domylnaczcionkaakapitu"/>
    <w:uiPriority w:val="99"/>
    <w:semiHidden/>
    <w:unhideWhenUsed/>
    <w:rsid w:val="003F22BB"/>
    <w:rPr>
      <w:sz w:val="16"/>
      <w:szCs w:val="16"/>
    </w:rPr>
  </w:style>
  <w:style w:type="paragraph" w:styleId="Tekstkomentarza">
    <w:name w:val="annotation text"/>
    <w:basedOn w:val="Normalny"/>
    <w:link w:val="TekstkomentarzaZnak"/>
    <w:uiPriority w:val="99"/>
    <w:unhideWhenUsed/>
    <w:rsid w:val="003F22BB"/>
    <w:pPr>
      <w:spacing w:line="240" w:lineRule="auto"/>
    </w:pPr>
    <w:rPr>
      <w:sz w:val="20"/>
      <w:szCs w:val="20"/>
    </w:rPr>
  </w:style>
  <w:style w:type="character" w:customStyle="1" w:styleId="TekstkomentarzaZnak">
    <w:name w:val="Tekst komentarza Znak"/>
    <w:basedOn w:val="Domylnaczcionkaakapitu"/>
    <w:link w:val="Tekstkomentarza"/>
    <w:uiPriority w:val="99"/>
    <w:rsid w:val="003F22BB"/>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3F22BB"/>
    <w:rPr>
      <w:b/>
      <w:bCs/>
    </w:rPr>
  </w:style>
  <w:style w:type="character" w:customStyle="1" w:styleId="TematkomentarzaZnak">
    <w:name w:val="Temat komentarza Znak"/>
    <w:basedOn w:val="TekstkomentarzaZnak"/>
    <w:link w:val="Tematkomentarza"/>
    <w:uiPriority w:val="99"/>
    <w:semiHidden/>
    <w:rsid w:val="003F22BB"/>
    <w:rPr>
      <w:rFonts w:ascii="Calibri" w:eastAsia="Calibri" w:hAnsi="Calibri" w:cs="Calibri"/>
      <w:b/>
      <w:bCs/>
      <w:color w:val="000000"/>
      <w:sz w:val="20"/>
      <w:szCs w:val="20"/>
    </w:rPr>
  </w:style>
  <w:style w:type="paragraph" w:styleId="Akapitzlist">
    <w:name w:val="List Paragraph"/>
    <w:aliases w:val="Lista PR,maz_wyliczenie,opis dzialania,K-P_odwolanie,A_wyliczenie,Akapit z listą 1,Table of contents numbered,Akapit z listą5,L1,Numerowanie,List Paragraph,BulletC,Wyliczanie,Obiekt,normalny tekst,Akapit z listą31,Bullets,List Paragraph1"/>
    <w:basedOn w:val="Normalny"/>
    <w:link w:val="AkapitzlistZnak"/>
    <w:uiPriority w:val="34"/>
    <w:qFormat/>
    <w:rsid w:val="00EE267B"/>
    <w:pPr>
      <w:spacing w:after="160" w:line="259" w:lineRule="auto"/>
      <w:ind w:left="720" w:firstLine="0"/>
      <w:contextualSpacing/>
      <w:jc w:val="left"/>
    </w:pPr>
    <w:rPr>
      <w:rFonts w:asciiTheme="minorHAnsi" w:eastAsiaTheme="minorHAnsi" w:hAnsiTheme="minorHAnsi" w:cstheme="minorBidi"/>
      <w:color w:val="auto"/>
      <w:lang w:eastAsia="en-US"/>
    </w:rPr>
  </w:style>
  <w:style w:type="character" w:customStyle="1" w:styleId="AkapitzlistZnak">
    <w:name w:val="Akapit z listą Znak"/>
    <w:aliases w:val="Lista PR Znak,maz_wyliczenie Znak,opis dzialania Znak,K-P_odwolanie Znak,A_wyliczenie Znak,Akapit z listą 1 Znak,Table of contents numbered Znak,Akapit z listą5 Znak,L1 Znak,Numerowanie Znak,List Paragraph Znak,BulletC Znak"/>
    <w:basedOn w:val="Domylnaczcionkaakapitu"/>
    <w:link w:val="Akapitzlist"/>
    <w:uiPriority w:val="34"/>
    <w:qFormat/>
    <w:locked/>
    <w:rsid w:val="00EE267B"/>
    <w:rPr>
      <w:rFonts w:eastAsiaTheme="minorHAnsi"/>
      <w:lang w:eastAsia="en-US"/>
    </w:rPr>
  </w:style>
  <w:style w:type="character" w:customStyle="1" w:styleId="size">
    <w:name w:val="size"/>
    <w:basedOn w:val="Domylnaczcionkaakapitu"/>
    <w:rsid w:val="00171387"/>
  </w:style>
  <w:style w:type="paragraph" w:styleId="Poprawka">
    <w:name w:val="Revision"/>
    <w:hidden/>
    <w:uiPriority w:val="99"/>
    <w:semiHidden/>
    <w:rsid w:val="00463BFF"/>
    <w:pPr>
      <w:spacing w:after="0" w:line="240" w:lineRule="auto"/>
    </w:pPr>
    <w:rPr>
      <w:rFonts w:ascii="Calibri" w:eastAsia="Calibri" w:hAnsi="Calibri" w:cs="Calibri"/>
      <w:color w:val="000000"/>
    </w:rPr>
  </w:style>
  <w:style w:type="character" w:styleId="Hipercze">
    <w:name w:val="Hyperlink"/>
    <w:basedOn w:val="Domylnaczcionkaakapitu"/>
    <w:uiPriority w:val="99"/>
    <w:unhideWhenUsed/>
    <w:rsid w:val="00B9400F"/>
    <w:rPr>
      <w:color w:val="0563C1" w:themeColor="hyperlink"/>
      <w:u w:val="single"/>
    </w:rPr>
  </w:style>
  <w:style w:type="paragraph" w:styleId="Tekstprzypisudolnego">
    <w:name w:val="footnote text"/>
    <w:basedOn w:val="Normalny"/>
    <w:link w:val="TekstprzypisudolnegoZnak"/>
    <w:uiPriority w:val="99"/>
    <w:semiHidden/>
    <w:unhideWhenUsed/>
    <w:rsid w:val="008E176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E176A"/>
    <w:rPr>
      <w:rFonts w:ascii="Calibri" w:eastAsia="Calibri" w:hAnsi="Calibri" w:cs="Calibri"/>
      <w:color w:val="000000"/>
      <w:sz w:val="20"/>
      <w:szCs w:val="20"/>
    </w:rPr>
  </w:style>
  <w:style w:type="character" w:styleId="Odwoanieprzypisudolnego">
    <w:name w:val="footnote reference"/>
    <w:basedOn w:val="Domylnaczcionkaakapitu"/>
    <w:uiPriority w:val="99"/>
    <w:semiHidden/>
    <w:unhideWhenUsed/>
    <w:rsid w:val="008E176A"/>
    <w:rPr>
      <w:vertAlign w:val="superscript"/>
    </w:rPr>
  </w:style>
  <w:style w:type="paragraph" w:customStyle="1" w:styleId="Default">
    <w:name w:val="Default"/>
    <w:rsid w:val="006103B2"/>
    <w:pPr>
      <w:autoSpaceDE w:val="0"/>
      <w:autoSpaceDN w:val="0"/>
      <w:adjustRightInd w:val="0"/>
      <w:spacing w:after="0" w:line="240" w:lineRule="auto"/>
    </w:pPr>
    <w:rPr>
      <w:rFonts w:ascii="Calibri" w:hAnsi="Calibri" w:cs="Calibri"/>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42FEC-644A-42F2-9A93-C9DA2A299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5410</Words>
  <Characters>32465</Characters>
  <Application>Microsoft Office Word</Application>
  <DocSecurity>0</DocSecurity>
  <Lines>270</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Tarajko</dc:creator>
  <cp:lastModifiedBy>Aneta</cp:lastModifiedBy>
  <cp:revision>7</cp:revision>
  <dcterms:created xsi:type="dcterms:W3CDTF">2026-04-21T12:35:00Z</dcterms:created>
  <dcterms:modified xsi:type="dcterms:W3CDTF">2026-04-21T13:05:00Z</dcterms:modified>
</cp:coreProperties>
</file>